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2"/>
        <w:gridCol w:w="9718"/>
      </w:tblGrid>
      <w:tr w:rsidR="0006316C" w:rsidRPr="00DA49A3" w:rsidTr="00C67873">
        <w:tc>
          <w:tcPr>
            <w:tcW w:w="11070" w:type="dxa"/>
            <w:gridSpan w:val="2"/>
            <w:shd w:val="clear" w:color="auto" w:fill="FFFF00"/>
          </w:tcPr>
          <w:p w:rsidR="0006316C" w:rsidRPr="00DA49A3" w:rsidRDefault="00DC03FF" w:rsidP="00DC03FF">
            <w:pPr>
              <w:spacing w:after="0" w:line="240" w:lineRule="auto"/>
              <w:jc w:val="center"/>
              <w:rPr>
                <w:rFonts w:ascii="Calibri" w:eastAsia="Calibri" w:hAnsi="Calibri" w:cs="Calibri"/>
                <w:color w:val="000000"/>
              </w:rPr>
            </w:pPr>
            <w:bookmarkStart w:id="0" w:name="_GoBack"/>
            <w:bookmarkEnd w:id="0"/>
            <w:r w:rsidRPr="00DC03FF">
              <w:rPr>
                <w:rFonts w:ascii="Calibri" w:eastAsia="Calibri" w:hAnsi="Calibri" w:cs="Calibri"/>
                <w:b/>
                <w:color w:val="000000"/>
                <w:sz w:val="36"/>
              </w:rPr>
              <w:t>MINUTES</w:t>
            </w:r>
            <w:r w:rsidR="0006316C" w:rsidRPr="00DC03FF">
              <w:rPr>
                <w:rFonts w:ascii="Calibri" w:eastAsia="Calibri" w:hAnsi="Calibri" w:cs="Calibri"/>
                <w:b/>
                <w:color w:val="000000"/>
                <w:sz w:val="36"/>
              </w:rPr>
              <w:t xml:space="preserve"> </w:t>
            </w:r>
            <w:proofErr w:type="gramStart"/>
            <w:r w:rsidR="0006316C" w:rsidRPr="00DC03FF">
              <w:rPr>
                <w:rFonts w:ascii="Calibri" w:eastAsia="Calibri" w:hAnsi="Calibri" w:cs="Calibri"/>
                <w:b/>
                <w:color w:val="000000"/>
                <w:sz w:val="36"/>
              </w:rPr>
              <w:t>WAEA  –</w:t>
            </w:r>
            <w:proofErr w:type="gramEnd"/>
            <w:r w:rsidR="0006316C" w:rsidRPr="00DC03FF">
              <w:rPr>
                <w:rFonts w:ascii="Calibri" w:eastAsia="Calibri" w:hAnsi="Calibri" w:cs="Calibri"/>
                <w:b/>
                <w:color w:val="000000"/>
                <w:sz w:val="36"/>
              </w:rPr>
              <w:t xml:space="preserve"> May 21, 2016</w:t>
            </w:r>
          </w:p>
        </w:tc>
      </w:tr>
      <w:tr w:rsidR="0006316C" w:rsidRPr="00DA49A3" w:rsidTr="00C67873">
        <w:tc>
          <w:tcPr>
            <w:tcW w:w="1352" w:type="dxa"/>
          </w:tcPr>
          <w:p w:rsidR="0006316C" w:rsidRPr="00DA49A3" w:rsidRDefault="0006316C" w:rsidP="00BE69F3">
            <w:pPr>
              <w:spacing w:after="0" w:line="240" w:lineRule="auto"/>
              <w:rPr>
                <w:rFonts w:ascii="Calibri" w:eastAsia="Calibri" w:hAnsi="Calibri" w:cs="Calibri"/>
                <w:color w:val="000000"/>
              </w:rPr>
            </w:pPr>
          </w:p>
        </w:tc>
        <w:tc>
          <w:tcPr>
            <w:tcW w:w="9718" w:type="dxa"/>
          </w:tcPr>
          <w:p w:rsidR="0006316C" w:rsidRPr="00DA49A3" w:rsidRDefault="0006316C" w:rsidP="00BE69F3">
            <w:pPr>
              <w:spacing w:after="0" w:line="240" w:lineRule="auto"/>
              <w:rPr>
                <w:rFonts w:ascii="Calibri" w:eastAsia="Calibri" w:hAnsi="Calibri" w:cs="Calibri"/>
                <w:color w:val="000000"/>
              </w:rPr>
            </w:pPr>
            <w:r w:rsidRPr="00DA49A3">
              <w:rPr>
                <w:rFonts w:ascii="Calibri" w:eastAsia="Calibri" w:hAnsi="Calibri" w:cs="Calibri"/>
                <w:b/>
                <w:i/>
                <w:color w:val="000000"/>
              </w:rPr>
              <w:t>The Mission Statement of the Washington Art Education Association is to promote excellence in visual arts education, advocacy, leadership, professional development, and scholarship in Washington State.</w:t>
            </w:r>
          </w:p>
          <w:p w:rsidR="0006316C" w:rsidRPr="009B0B15" w:rsidRDefault="0006316C" w:rsidP="00BE69F3">
            <w:pPr>
              <w:rPr>
                <w:rFonts w:ascii="Calibri" w:eastAsia="Calibri" w:hAnsi="Calibri" w:cs="Calibri"/>
                <w:color w:val="000000"/>
              </w:rPr>
            </w:pPr>
            <w:r w:rsidRPr="00DA49A3">
              <w:rPr>
                <w:rFonts w:ascii="Calibri" w:eastAsia="Calibri" w:hAnsi="Calibri" w:cs="Calibri"/>
                <w:b/>
                <w:color w:val="000000"/>
                <w:u w:val="single"/>
              </w:rPr>
              <w:t>DATE:</w:t>
            </w:r>
            <w:r w:rsidRPr="00DA49A3">
              <w:rPr>
                <w:rFonts w:ascii="Calibri" w:eastAsia="Calibri" w:hAnsi="Calibri" w:cs="Calibri"/>
                <w:color w:val="000000"/>
                <w:u w:val="single"/>
              </w:rPr>
              <w:t xml:space="preserve">  </w:t>
            </w:r>
            <w:r>
              <w:rPr>
                <w:rFonts w:ascii="Calibri" w:eastAsia="Calibri" w:hAnsi="Calibri" w:cs="Calibri"/>
                <w:color w:val="000000"/>
                <w:u w:val="single"/>
              </w:rPr>
              <w:t xml:space="preserve">May 21, 2016 </w:t>
            </w:r>
            <w:r>
              <w:rPr>
                <w:rFonts w:ascii="Calibri" w:eastAsia="Calibri" w:hAnsi="Calibri" w:cs="Calibri"/>
                <w:color w:val="000000"/>
                <w:u w:val="single"/>
              </w:rPr>
              <w:br/>
            </w:r>
            <w:r w:rsidRPr="00DA49A3">
              <w:rPr>
                <w:rFonts w:ascii="Calibri" w:eastAsia="Calibri" w:hAnsi="Calibri" w:cs="Calibri"/>
                <w:b/>
                <w:color w:val="000000"/>
                <w:u w:val="single"/>
              </w:rPr>
              <w:t>LOCATION:</w:t>
            </w:r>
            <w:r>
              <w:rPr>
                <w:rFonts w:ascii="Calibri" w:eastAsia="Calibri" w:hAnsi="Calibri" w:cs="Calibri"/>
                <w:color w:val="000000"/>
              </w:rPr>
              <w:t xml:space="preserve">  </w:t>
            </w:r>
            <w:r w:rsidRPr="0006316C">
              <w:rPr>
                <w:rFonts w:ascii="Trebuchet MS" w:hAnsi="Trebuchet MS"/>
              </w:rPr>
              <w:t>Schack Art Center, 2921 Hoyt Ave, Everett, WA 98201</w:t>
            </w:r>
            <w:r>
              <w:rPr>
                <w:rFonts w:ascii="Calibri" w:eastAsia="Calibri" w:hAnsi="Calibri" w:cs="Calibri"/>
                <w:color w:val="000000"/>
              </w:rPr>
              <w:t xml:space="preserve"> </w:t>
            </w:r>
            <w:r>
              <w:rPr>
                <w:rFonts w:ascii="Calibri" w:eastAsia="Calibri" w:hAnsi="Calibri" w:cs="Calibri"/>
                <w:color w:val="000000"/>
              </w:rPr>
              <w:br/>
            </w:r>
            <w:r>
              <w:rPr>
                <w:rFonts w:ascii="Calibri" w:eastAsia="Calibri" w:hAnsi="Calibri" w:cs="Calibri"/>
                <w:i/>
                <w:color w:val="000000"/>
              </w:rPr>
              <w:t xml:space="preserve">$10.00 </w:t>
            </w:r>
            <w:r w:rsidRPr="00F72BE2">
              <w:rPr>
                <w:rFonts w:ascii="Calibri" w:eastAsia="Calibri" w:hAnsi="Calibri" w:cs="Calibri"/>
                <w:i/>
                <w:color w:val="000000"/>
              </w:rPr>
              <w:t xml:space="preserve">Optional </w:t>
            </w:r>
            <w:r>
              <w:rPr>
                <w:rFonts w:ascii="Calibri" w:eastAsia="Calibri" w:hAnsi="Calibri" w:cs="Calibri"/>
                <w:color w:val="000000"/>
              </w:rPr>
              <w:t xml:space="preserve">afterward self-guided tour of the exhibition </w:t>
            </w:r>
            <w:r w:rsidRPr="0006316C">
              <w:rPr>
                <w:rFonts w:ascii="Calibri" w:eastAsia="Calibri" w:hAnsi="Calibri" w:cs="Calibri"/>
                <w:i/>
                <w:color w:val="000000"/>
              </w:rPr>
              <w:t>Chuck Close Prints: Process &amp; Collaboration</w:t>
            </w:r>
            <w:r>
              <w:rPr>
                <w:rFonts w:ascii="Calibri" w:eastAsia="Calibri" w:hAnsi="Calibri" w:cs="Calibri"/>
                <w:color w:val="000000"/>
              </w:rPr>
              <w:t xml:space="preserve">  </w:t>
            </w:r>
            <w:hyperlink r:id="rId5" w:history="1">
              <w:r w:rsidRPr="000616F0">
                <w:rPr>
                  <w:rStyle w:val="Hyperlink"/>
                  <w:rFonts w:ascii="Calibri" w:eastAsia="Calibri" w:hAnsi="Calibri" w:cs="Calibri"/>
                </w:rPr>
                <w:t>http://www.schack.org/</w:t>
              </w:r>
            </w:hyperlink>
            <w:r>
              <w:rPr>
                <w:rFonts w:ascii="Calibri" w:eastAsia="Calibri" w:hAnsi="Calibri" w:cs="Calibri"/>
                <w:color w:val="000000"/>
              </w:rPr>
              <w:t xml:space="preserve"> </w:t>
            </w:r>
            <w:r>
              <w:rPr>
                <w:rFonts w:ascii="Calibri" w:eastAsia="Calibri" w:hAnsi="Calibri" w:cs="Calibri"/>
                <w:color w:val="000000"/>
              </w:rPr>
              <w:br/>
            </w:r>
            <w:r w:rsidRPr="00DA49A3">
              <w:rPr>
                <w:rFonts w:ascii="Calibri" w:eastAsia="Calibri" w:hAnsi="Calibri" w:cs="Calibri"/>
                <w:b/>
                <w:color w:val="000000"/>
                <w:u w:val="single"/>
              </w:rPr>
              <w:t>TIME:</w:t>
            </w:r>
            <w:r w:rsidRPr="00DA49A3">
              <w:rPr>
                <w:rFonts w:ascii="Calibri" w:eastAsia="Calibri" w:hAnsi="Calibri" w:cs="Calibri"/>
                <w:color w:val="000000"/>
                <w:u w:val="single"/>
              </w:rPr>
              <w:t xml:space="preserve">  </w:t>
            </w:r>
            <w:r>
              <w:rPr>
                <w:rFonts w:ascii="Calibri" w:eastAsia="Calibri" w:hAnsi="Calibri" w:cs="Calibri"/>
                <w:color w:val="000000"/>
                <w:u w:val="single"/>
              </w:rPr>
              <w:t>10:30 – 12:30</w:t>
            </w:r>
            <w:r w:rsidRPr="00987BC3">
              <w:rPr>
                <w:rFonts w:ascii="Calibri" w:eastAsia="Calibri" w:hAnsi="Calibri" w:cs="Calibri"/>
                <w:color w:val="000000"/>
              </w:rPr>
              <w:t xml:space="preserve">  </w:t>
            </w:r>
            <w:r w:rsidRPr="00DA49A3">
              <w:rPr>
                <w:rFonts w:ascii="Calibri" w:eastAsia="Calibri" w:hAnsi="Calibri" w:cs="Calibri"/>
                <w:i/>
                <w:color w:val="000000"/>
              </w:rPr>
              <w:br/>
            </w:r>
            <w:r w:rsidRPr="00DA49A3">
              <w:rPr>
                <w:rFonts w:ascii="Calibri" w:eastAsia="Calibri" w:hAnsi="Calibri" w:cs="Calibri"/>
                <w:b/>
                <w:color w:val="000000"/>
                <w:u w:val="single"/>
              </w:rPr>
              <w:t xml:space="preserve">ATTENDANCE: </w:t>
            </w:r>
          </w:p>
          <w:p w:rsidR="008E6515" w:rsidRDefault="0006316C" w:rsidP="0006316C">
            <w:pPr>
              <w:numPr>
                <w:ilvl w:val="0"/>
                <w:numId w:val="2"/>
              </w:numPr>
              <w:spacing w:after="0" w:line="240" w:lineRule="auto"/>
              <w:ind w:hanging="360"/>
              <w:contextualSpacing/>
              <w:rPr>
                <w:rFonts w:ascii="Calibri" w:eastAsia="Calibri" w:hAnsi="Calibri" w:cs="Calibri"/>
                <w:color w:val="000000"/>
              </w:rPr>
            </w:pPr>
            <w:r w:rsidRPr="00DA49A3">
              <w:rPr>
                <w:rFonts w:ascii="Calibri" w:eastAsia="Calibri" w:hAnsi="Calibri" w:cs="Calibri"/>
                <w:color w:val="000000"/>
              </w:rPr>
              <w:t xml:space="preserve">Presidents:  </w:t>
            </w:r>
          </w:p>
          <w:p w:rsidR="008E6515" w:rsidRDefault="0006316C" w:rsidP="008E6515">
            <w:pPr>
              <w:numPr>
                <w:ilvl w:val="1"/>
                <w:numId w:val="2"/>
              </w:numPr>
              <w:spacing w:after="0" w:line="240" w:lineRule="auto"/>
              <w:ind w:hanging="288"/>
              <w:contextualSpacing/>
              <w:rPr>
                <w:rFonts w:ascii="Calibri" w:eastAsia="Calibri" w:hAnsi="Calibri" w:cs="Calibri"/>
                <w:color w:val="000000"/>
              </w:rPr>
            </w:pPr>
            <w:r w:rsidRPr="00DA49A3">
              <w:rPr>
                <w:rFonts w:ascii="Calibri" w:eastAsia="Calibri" w:hAnsi="Calibri" w:cs="Calibri"/>
                <w:color w:val="000000"/>
              </w:rPr>
              <w:t>Mari Atkinson</w:t>
            </w:r>
          </w:p>
          <w:p w:rsidR="0006316C" w:rsidRPr="00DA49A3" w:rsidRDefault="008E6515" w:rsidP="008E6515">
            <w:pPr>
              <w:numPr>
                <w:ilvl w:val="1"/>
                <w:numId w:val="2"/>
              </w:numPr>
              <w:spacing w:after="0" w:line="240" w:lineRule="auto"/>
              <w:ind w:hanging="288"/>
              <w:contextualSpacing/>
              <w:rPr>
                <w:rFonts w:ascii="Calibri" w:eastAsia="Calibri" w:hAnsi="Calibri" w:cs="Calibri"/>
                <w:color w:val="000000"/>
              </w:rPr>
            </w:pPr>
            <w:r>
              <w:rPr>
                <w:rFonts w:ascii="Calibri" w:eastAsia="Calibri" w:hAnsi="Calibri" w:cs="Calibri"/>
                <w:color w:val="000000"/>
              </w:rPr>
              <w:t xml:space="preserve">Pamelia Valentine </w:t>
            </w:r>
          </w:p>
          <w:p w:rsidR="0006316C" w:rsidRPr="00987BC3" w:rsidRDefault="0006316C" w:rsidP="0006316C">
            <w:pPr>
              <w:numPr>
                <w:ilvl w:val="0"/>
                <w:numId w:val="2"/>
              </w:numPr>
              <w:spacing w:after="0" w:line="240" w:lineRule="auto"/>
              <w:ind w:hanging="360"/>
              <w:contextualSpacing/>
              <w:rPr>
                <w:rFonts w:ascii="Calibri" w:eastAsia="Calibri" w:hAnsi="Calibri" w:cs="Calibri"/>
                <w:color w:val="000000"/>
              </w:rPr>
            </w:pPr>
            <w:r>
              <w:rPr>
                <w:rFonts w:ascii="Calibri" w:eastAsia="Calibri" w:hAnsi="Calibri" w:cs="Calibri"/>
                <w:i/>
                <w:color w:val="000000"/>
              </w:rPr>
              <w:t>Co-</w:t>
            </w:r>
            <w:r w:rsidRPr="00DA49A3">
              <w:rPr>
                <w:rFonts w:ascii="Calibri" w:eastAsia="Calibri" w:hAnsi="Calibri" w:cs="Calibri"/>
                <w:i/>
                <w:color w:val="000000"/>
              </w:rPr>
              <w:t xml:space="preserve">President-Elect: Cynthia </w:t>
            </w:r>
            <w:proofErr w:type="spellStart"/>
            <w:r w:rsidRPr="00DA49A3">
              <w:rPr>
                <w:rFonts w:ascii="Calibri" w:eastAsia="Calibri" w:hAnsi="Calibri" w:cs="Calibri"/>
                <w:i/>
                <w:color w:val="000000"/>
              </w:rPr>
              <w:t>Gaub</w:t>
            </w:r>
            <w:proofErr w:type="spellEnd"/>
          </w:p>
          <w:p w:rsidR="0006316C" w:rsidRPr="00987BC3" w:rsidRDefault="0006316C" w:rsidP="0006316C">
            <w:pPr>
              <w:numPr>
                <w:ilvl w:val="0"/>
                <w:numId w:val="2"/>
              </w:numPr>
              <w:spacing w:after="0" w:line="240" w:lineRule="auto"/>
              <w:ind w:hanging="360"/>
              <w:contextualSpacing/>
              <w:rPr>
                <w:rFonts w:ascii="Calibri" w:eastAsia="Calibri" w:hAnsi="Calibri" w:cs="Calibri"/>
                <w:color w:val="000000"/>
              </w:rPr>
            </w:pPr>
            <w:r>
              <w:rPr>
                <w:rFonts w:ascii="Calibri" w:eastAsia="Calibri" w:hAnsi="Calibri" w:cs="Calibri"/>
                <w:i/>
                <w:color w:val="000000"/>
              </w:rPr>
              <w:t>Co-</w:t>
            </w:r>
            <w:r w:rsidRPr="00DA49A3">
              <w:rPr>
                <w:rFonts w:ascii="Calibri" w:eastAsia="Calibri" w:hAnsi="Calibri" w:cs="Calibri"/>
                <w:i/>
                <w:color w:val="000000"/>
              </w:rPr>
              <w:t xml:space="preserve">President-Elect: </w:t>
            </w:r>
            <w:r>
              <w:rPr>
                <w:rFonts w:ascii="Calibri" w:eastAsia="Calibri" w:hAnsi="Calibri" w:cs="Calibri"/>
                <w:i/>
                <w:color w:val="000000"/>
              </w:rPr>
              <w:t xml:space="preserve">Mandy </w:t>
            </w:r>
            <w:proofErr w:type="spellStart"/>
            <w:r>
              <w:rPr>
                <w:rFonts w:ascii="Calibri" w:eastAsia="Calibri" w:hAnsi="Calibri" w:cs="Calibri"/>
                <w:i/>
                <w:color w:val="000000"/>
              </w:rPr>
              <w:t>Hallenius</w:t>
            </w:r>
            <w:proofErr w:type="spellEnd"/>
          </w:p>
          <w:p w:rsidR="0006316C" w:rsidRPr="00DA49A3" w:rsidRDefault="0006316C" w:rsidP="0006316C">
            <w:pPr>
              <w:numPr>
                <w:ilvl w:val="0"/>
                <w:numId w:val="2"/>
              </w:numPr>
              <w:spacing w:after="0" w:line="240" w:lineRule="auto"/>
              <w:ind w:hanging="360"/>
              <w:contextualSpacing/>
              <w:rPr>
                <w:rFonts w:ascii="Calibri" w:eastAsia="Calibri" w:hAnsi="Calibri" w:cs="Calibri"/>
                <w:color w:val="000000"/>
              </w:rPr>
            </w:pPr>
            <w:r w:rsidRPr="00DA49A3">
              <w:rPr>
                <w:rFonts w:ascii="Calibri" w:eastAsia="Calibri" w:hAnsi="Calibri" w:cs="Calibri"/>
                <w:color w:val="000000"/>
              </w:rPr>
              <w:t>Secretary:  Tracy Fortune</w:t>
            </w:r>
          </w:p>
          <w:p w:rsidR="00187027" w:rsidRPr="00187027" w:rsidRDefault="0006316C" w:rsidP="00BE69F3">
            <w:pPr>
              <w:numPr>
                <w:ilvl w:val="0"/>
                <w:numId w:val="2"/>
              </w:numPr>
              <w:spacing w:after="0" w:line="240" w:lineRule="auto"/>
              <w:ind w:hanging="360"/>
              <w:contextualSpacing/>
              <w:rPr>
                <w:rFonts w:ascii="Calibri" w:eastAsia="Calibri" w:hAnsi="Calibri" w:cs="Calibri"/>
                <w:b/>
                <w:color w:val="000000"/>
                <w:u w:val="single"/>
              </w:rPr>
            </w:pPr>
            <w:r w:rsidRPr="00187027">
              <w:rPr>
                <w:rFonts w:ascii="Calibri" w:eastAsia="Calibri" w:hAnsi="Calibri" w:cs="Calibri"/>
                <w:color w:val="000000"/>
              </w:rPr>
              <w:t xml:space="preserve">Treasurer: Toni </w:t>
            </w:r>
            <w:proofErr w:type="spellStart"/>
            <w:r w:rsidRPr="00187027">
              <w:rPr>
                <w:rFonts w:ascii="Calibri" w:eastAsia="Calibri" w:hAnsi="Calibri" w:cs="Calibri"/>
                <w:color w:val="000000"/>
              </w:rPr>
              <w:t>Minish</w:t>
            </w:r>
            <w:proofErr w:type="spellEnd"/>
            <w:r w:rsidR="00187027">
              <w:rPr>
                <w:rFonts w:ascii="Calibri" w:eastAsia="Calibri" w:hAnsi="Calibri" w:cs="Calibri"/>
                <w:color w:val="000000"/>
              </w:rPr>
              <w:t xml:space="preserve"> </w:t>
            </w:r>
          </w:p>
          <w:p w:rsidR="0006316C" w:rsidRPr="00187027" w:rsidRDefault="0006316C" w:rsidP="00187027">
            <w:pPr>
              <w:spacing w:after="0" w:line="240" w:lineRule="auto"/>
              <w:contextualSpacing/>
              <w:rPr>
                <w:rFonts w:ascii="Calibri" w:eastAsia="Calibri" w:hAnsi="Calibri" w:cs="Calibri"/>
                <w:b/>
                <w:color w:val="000000"/>
                <w:u w:val="single"/>
              </w:rPr>
            </w:pPr>
            <w:r w:rsidRPr="00187027">
              <w:rPr>
                <w:rFonts w:ascii="Calibri" w:eastAsia="Calibri" w:hAnsi="Calibri" w:cs="Calibri"/>
                <w:b/>
                <w:color w:val="000000"/>
                <w:u w:val="single"/>
              </w:rPr>
              <w:t>MEMBERS IN ATTENDANCE:</w:t>
            </w:r>
          </w:p>
          <w:p w:rsidR="0006316C" w:rsidRDefault="00C5377E" w:rsidP="00C5377E">
            <w:pPr>
              <w:pStyle w:val="ListParagraph"/>
              <w:numPr>
                <w:ilvl w:val="0"/>
                <w:numId w:val="8"/>
              </w:numPr>
              <w:spacing w:after="0" w:line="240" w:lineRule="auto"/>
              <w:rPr>
                <w:rFonts w:ascii="Calibri" w:eastAsia="Calibri" w:hAnsi="Calibri" w:cs="Calibri"/>
                <w:color w:val="000000"/>
              </w:rPr>
            </w:pPr>
            <w:r>
              <w:rPr>
                <w:rFonts w:ascii="Calibri" w:eastAsia="Calibri" w:hAnsi="Calibri" w:cs="Calibri"/>
                <w:color w:val="000000"/>
              </w:rPr>
              <w:t>Enid Becker</w:t>
            </w:r>
          </w:p>
          <w:p w:rsidR="00C5377E" w:rsidRDefault="00C5377E" w:rsidP="00C5377E">
            <w:pPr>
              <w:pStyle w:val="ListParagraph"/>
              <w:numPr>
                <w:ilvl w:val="0"/>
                <w:numId w:val="8"/>
              </w:numPr>
              <w:spacing w:after="0" w:line="240" w:lineRule="auto"/>
              <w:rPr>
                <w:rFonts w:ascii="Calibri" w:eastAsia="Calibri" w:hAnsi="Calibri" w:cs="Calibri"/>
                <w:color w:val="000000"/>
              </w:rPr>
            </w:pPr>
            <w:r>
              <w:rPr>
                <w:rFonts w:ascii="Calibri" w:eastAsia="Calibri" w:hAnsi="Calibri" w:cs="Calibri"/>
                <w:color w:val="000000"/>
              </w:rPr>
              <w:t>Olga</w:t>
            </w:r>
            <w:r w:rsidR="007E25AA">
              <w:rPr>
                <w:rFonts w:ascii="Calibri" w:eastAsia="Calibri" w:hAnsi="Calibri" w:cs="Calibri"/>
                <w:color w:val="000000"/>
              </w:rPr>
              <w:t xml:space="preserve"> </w:t>
            </w:r>
            <w:proofErr w:type="spellStart"/>
            <w:r w:rsidR="007E25AA">
              <w:rPr>
                <w:rFonts w:ascii="Calibri" w:eastAsia="Calibri" w:hAnsi="Calibri" w:cs="Calibri"/>
                <w:color w:val="000000"/>
              </w:rPr>
              <w:t>Surmachevea</w:t>
            </w:r>
            <w:proofErr w:type="spellEnd"/>
          </w:p>
          <w:p w:rsidR="00C5377E" w:rsidRDefault="00C5377E" w:rsidP="00C5377E">
            <w:pPr>
              <w:pStyle w:val="ListParagraph"/>
              <w:numPr>
                <w:ilvl w:val="0"/>
                <w:numId w:val="8"/>
              </w:numPr>
              <w:spacing w:after="0" w:line="240" w:lineRule="auto"/>
              <w:rPr>
                <w:rFonts w:ascii="Calibri" w:eastAsia="Calibri" w:hAnsi="Calibri" w:cs="Calibri"/>
                <w:color w:val="000000"/>
              </w:rPr>
            </w:pPr>
            <w:r>
              <w:rPr>
                <w:rFonts w:ascii="Calibri" w:eastAsia="Calibri" w:hAnsi="Calibri" w:cs="Calibri"/>
                <w:color w:val="000000"/>
              </w:rPr>
              <w:t>Samantha Kelly</w:t>
            </w:r>
            <w:r w:rsidR="008E6515">
              <w:rPr>
                <w:rFonts w:ascii="Calibri" w:eastAsia="Calibri" w:hAnsi="Calibri" w:cs="Calibri"/>
                <w:color w:val="000000"/>
              </w:rPr>
              <w:t xml:space="preserve"> (Invited to be on National Nominating Committee)</w:t>
            </w:r>
          </w:p>
          <w:p w:rsidR="00C5377E" w:rsidRDefault="00C5377E" w:rsidP="00C5377E">
            <w:pPr>
              <w:pStyle w:val="ListParagraph"/>
              <w:numPr>
                <w:ilvl w:val="0"/>
                <w:numId w:val="8"/>
              </w:numPr>
              <w:spacing w:after="0" w:line="240" w:lineRule="auto"/>
              <w:rPr>
                <w:rFonts w:ascii="Calibri" w:eastAsia="Calibri" w:hAnsi="Calibri" w:cs="Calibri"/>
                <w:color w:val="000000"/>
              </w:rPr>
            </w:pPr>
            <w:r>
              <w:rPr>
                <w:rFonts w:ascii="Calibri" w:eastAsia="Calibri" w:hAnsi="Calibri" w:cs="Calibri"/>
                <w:color w:val="000000"/>
              </w:rPr>
              <w:t>James Andrews</w:t>
            </w:r>
          </w:p>
          <w:p w:rsidR="00C5377E" w:rsidRDefault="00C5377E" w:rsidP="00C5377E">
            <w:pPr>
              <w:pStyle w:val="ListParagraph"/>
              <w:numPr>
                <w:ilvl w:val="0"/>
                <w:numId w:val="8"/>
              </w:numPr>
              <w:spacing w:after="0" w:line="240" w:lineRule="auto"/>
              <w:rPr>
                <w:rFonts w:ascii="Calibri" w:eastAsia="Calibri" w:hAnsi="Calibri" w:cs="Calibri"/>
                <w:color w:val="000000"/>
              </w:rPr>
            </w:pPr>
            <w:r>
              <w:rPr>
                <w:rFonts w:ascii="Calibri" w:eastAsia="Calibri" w:hAnsi="Calibri" w:cs="Calibri"/>
                <w:color w:val="000000"/>
              </w:rPr>
              <w:t xml:space="preserve">Faye </w:t>
            </w:r>
            <w:proofErr w:type="spellStart"/>
            <w:r>
              <w:rPr>
                <w:rFonts w:ascii="Calibri" w:eastAsia="Calibri" w:hAnsi="Calibri" w:cs="Calibri"/>
                <w:color w:val="000000"/>
              </w:rPr>
              <w:t>Scannel</w:t>
            </w:r>
            <w:proofErr w:type="spellEnd"/>
            <w:r w:rsidR="008E6515">
              <w:rPr>
                <w:rFonts w:ascii="Calibri" w:eastAsia="Calibri" w:hAnsi="Calibri" w:cs="Calibri"/>
                <w:color w:val="000000"/>
              </w:rPr>
              <w:t xml:space="preserve"> (Tribute Award Winner 2016)</w:t>
            </w:r>
          </w:p>
          <w:p w:rsidR="00C5377E" w:rsidRDefault="00C5377E" w:rsidP="00C5377E">
            <w:pPr>
              <w:pStyle w:val="ListParagraph"/>
              <w:numPr>
                <w:ilvl w:val="0"/>
                <w:numId w:val="8"/>
              </w:numPr>
              <w:spacing w:after="0" w:line="240" w:lineRule="auto"/>
              <w:rPr>
                <w:rFonts w:ascii="Calibri" w:eastAsia="Calibri" w:hAnsi="Calibri" w:cs="Calibri"/>
                <w:color w:val="000000"/>
              </w:rPr>
            </w:pPr>
            <w:r>
              <w:rPr>
                <w:rFonts w:ascii="Calibri" w:eastAsia="Calibri" w:hAnsi="Calibri" w:cs="Calibri"/>
                <w:color w:val="000000"/>
              </w:rPr>
              <w:t>Kate Baker</w:t>
            </w:r>
          </w:p>
          <w:p w:rsidR="00C5377E" w:rsidRDefault="008E6515" w:rsidP="00C5377E">
            <w:pPr>
              <w:pStyle w:val="ListParagraph"/>
              <w:numPr>
                <w:ilvl w:val="0"/>
                <w:numId w:val="8"/>
              </w:numPr>
              <w:spacing w:after="0" w:line="240" w:lineRule="auto"/>
              <w:rPr>
                <w:rFonts w:ascii="Calibri" w:eastAsia="Calibri" w:hAnsi="Calibri" w:cs="Calibri"/>
                <w:color w:val="000000"/>
              </w:rPr>
            </w:pPr>
            <w:r>
              <w:rPr>
                <w:rFonts w:ascii="Calibri" w:eastAsia="Calibri" w:hAnsi="Calibri" w:cs="Calibri"/>
                <w:color w:val="000000"/>
              </w:rPr>
              <w:t xml:space="preserve">Cathy </w:t>
            </w:r>
            <w:proofErr w:type="spellStart"/>
            <w:r>
              <w:rPr>
                <w:rFonts w:ascii="Calibri" w:eastAsia="Calibri" w:hAnsi="Calibri" w:cs="Calibri"/>
                <w:color w:val="000000"/>
              </w:rPr>
              <w:t>Tana</w:t>
            </w:r>
            <w:r w:rsidR="00C5377E">
              <w:rPr>
                <w:rFonts w:ascii="Calibri" w:eastAsia="Calibri" w:hAnsi="Calibri" w:cs="Calibri"/>
                <w:color w:val="000000"/>
              </w:rPr>
              <w:t>sse</w:t>
            </w:r>
            <w:proofErr w:type="spellEnd"/>
          </w:p>
          <w:p w:rsidR="00C5377E" w:rsidRDefault="00C5377E" w:rsidP="00C5377E">
            <w:pPr>
              <w:pStyle w:val="ListParagraph"/>
              <w:numPr>
                <w:ilvl w:val="0"/>
                <w:numId w:val="8"/>
              </w:numPr>
              <w:spacing w:after="0" w:line="240" w:lineRule="auto"/>
              <w:rPr>
                <w:rFonts w:ascii="Calibri" w:eastAsia="Calibri" w:hAnsi="Calibri" w:cs="Calibri"/>
                <w:color w:val="000000"/>
              </w:rPr>
            </w:pPr>
            <w:r>
              <w:rPr>
                <w:rFonts w:ascii="Calibri" w:eastAsia="Calibri" w:hAnsi="Calibri" w:cs="Calibri"/>
                <w:color w:val="000000"/>
              </w:rPr>
              <w:t>Diane</w:t>
            </w:r>
            <w:r w:rsidR="007E25AA">
              <w:rPr>
                <w:rFonts w:ascii="Calibri" w:eastAsia="Calibri" w:hAnsi="Calibri" w:cs="Calibri"/>
                <w:color w:val="000000"/>
              </w:rPr>
              <w:t xml:space="preserve"> Stewart</w:t>
            </w:r>
          </w:p>
          <w:p w:rsidR="007E25AA" w:rsidRDefault="007E25AA" w:rsidP="00C5377E">
            <w:pPr>
              <w:pStyle w:val="ListParagraph"/>
              <w:numPr>
                <w:ilvl w:val="0"/>
                <w:numId w:val="8"/>
              </w:numPr>
              <w:spacing w:after="0" w:line="240" w:lineRule="auto"/>
              <w:rPr>
                <w:rFonts w:ascii="Calibri" w:eastAsia="Calibri" w:hAnsi="Calibri" w:cs="Calibri"/>
                <w:color w:val="000000"/>
              </w:rPr>
            </w:pPr>
            <w:r>
              <w:rPr>
                <w:rFonts w:ascii="Calibri" w:eastAsia="Calibri" w:hAnsi="Calibri" w:cs="Calibri"/>
                <w:color w:val="000000"/>
              </w:rPr>
              <w:t>Kate Ebert</w:t>
            </w:r>
          </w:p>
          <w:p w:rsidR="007E25AA" w:rsidRDefault="007E25AA" w:rsidP="00C5377E">
            <w:pPr>
              <w:pStyle w:val="ListParagraph"/>
              <w:numPr>
                <w:ilvl w:val="0"/>
                <w:numId w:val="8"/>
              </w:numPr>
              <w:spacing w:after="0" w:line="240" w:lineRule="auto"/>
              <w:rPr>
                <w:rFonts w:ascii="Calibri" w:eastAsia="Calibri" w:hAnsi="Calibri" w:cs="Calibri"/>
                <w:color w:val="000000"/>
              </w:rPr>
            </w:pPr>
            <w:r>
              <w:rPr>
                <w:rFonts w:ascii="Calibri" w:eastAsia="Calibri" w:hAnsi="Calibri" w:cs="Calibri"/>
                <w:color w:val="000000"/>
              </w:rPr>
              <w:t>Gale Riley</w:t>
            </w:r>
          </w:p>
          <w:p w:rsidR="007E25AA" w:rsidRDefault="007E25AA" w:rsidP="00C5377E">
            <w:pPr>
              <w:pStyle w:val="ListParagraph"/>
              <w:numPr>
                <w:ilvl w:val="0"/>
                <w:numId w:val="8"/>
              </w:numPr>
              <w:spacing w:after="0" w:line="240" w:lineRule="auto"/>
              <w:rPr>
                <w:rFonts w:ascii="Calibri" w:eastAsia="Calibri" w:hAnsi="Calibri" w:cs="Calibri"/>
                <w:color w:val="000000"/>
              </w:rPr>
            </w:pPr>
            <w:r>
              <w:rPr>
                <w:rFonts w:ascii="Calibri" w:eastAsia="Calibri" w:hAnsi="Calibri" w:cs="Calibri"/>
                <w:color w:val="000000"/>
              </w:rPr>
              <w:t xml:space="preserve">Ed </w:t>
            </w:r>
            <w:proofErr w:type="spellStart"/>
            <w:r>
              <w:rPr>
                <w:rFonts w:ascii="Calibri" w:eastAsia="Calibri" w:hAnsi="Calibri" w:cs="Calibri"/>
                <w:color w:val="000000"/>
              </w:rPr>
              <w:t>Crossan</w:t>
            </w:r>
            <w:proofErr w:type="spellEnd"/>
          </w:p>
          <w:p w:rsidR="008E6515" w:rsidRPr="00C5377E" w:rsidRDefault="008E6515" w:rsidP="00C5377E">
            <w:pPr>
              <w:pStyle w:val="ListParagraph"/>
              <w:numPr>
                <w:ilvl w:val="0"/>
                <w:numId w:val="8"/>
              </w:numPr>
              <w:spacing w:after="0" w:line="240" w:lineRule="auto"/>
              <w:rPr>
                <w:rFonts w:ascii="Calibri" w:eastAsia="Calibri" w:hAnsi="Calibri" w:cs="Calibri"/>
                <w:color w:val="000000"/>
              </w:rPr>
            </w:pPr>
            <w:proofErr w:type="spellStart"/>
            <w:r>
              <w:rPr>
                <w:rFonts w:ascii="Calibri" w:eastAsia="Calibri" w:hAnsi="Calibri" w:cs="Calibri"/>
                <w:color w:val="000000"/>
              </w:rPr>
              <w:t>Keitha</w:t>
            </w:r>
            <w:proofErr w:type="spellEnd"/>
            <w:r>
              <w:rPr>
                <w:rFonts w:ascii="Calibri" w:eastAsia="Calibri" w:hAnsi="Calibri" w:cs="Calibri"/>
                <w:color w:val="000000"/>
              </w:rPr>
              <w:t xml:space="preserve"> Bryson</w:t>
            </w:r>
          </w:p>
          <w:p w:rsidR="0006316C" w:rsidRPr="00AF466E" w:rsidRDefault="0006316C" w:rsidP="00AF466E">
            <w:pPr>
              <w:spacing w:after="0"/>
              <w:ind w:left="-46"/>
              <w:rPr>
                <w:rFonts w:ascii="Calibri" w:eastAsia="Calibri" w:hAnsi="Calibri" w:cs="Calibri"/>
                <w:b/>
                <w:color w:val="000000"/>
                <w:u w:val="single"/>
              </w:rPr>
            </w:pPr>
            <w:r>
              <w:rPr>
                <w:rFonts w:ascii="Calibri" w:eastAsia="Calibri" w:hAnsi="Calibri" w:cs="Calibri"/>
                <w:b/>
                <w:color w:val="000000"/>
              </w:rPr>
              <w:t xml:space="preserve"> </w:t>
            </w:r>
            <w:r w:rsidRPr="00DA49A3">
              <w:rPr>
                <w:rFonts w:ascii="Calibri" w:eastAsia="Calibri" w:hAnsi="Calibri" w:cs="Calibri"/>
                <w:b/>
                <w:color w:val="000000"/>
                <w:u w:val="single"/>
              </w:rPr>
              <w:t>CALL TO ORDER TIME</w:t>
            </w:r>
            <w:r w:rsidRPr="00C5377E">
              <w:rPr>
                <w:rFonts w:ascii="Calibri" w:eastAsia="Calibri" w:hAnsi="Calibri" w:cs="Calibri"/>
                <w:color w:val="000000"/>
              </w:rPr>
              <w:t xml:space="preserve">: </w:t>
            </w:r>
            <w:r w:rsidR="00C5377E" w:rsidRPr="00C5377E">
              <w:rPr>
                <w:rFonts w:ascii="Calibri" w:eastAsia="Calibri" w:hAnsi="Calibri" w:cs="Calibri"/>
                <w:color w:val="000000"/>
              </w:rPr>
              <w:t>10:44</w:t>
            </w:r>
            <w:r w:rsidRPr="00DA49A3">
              <w:rPr>
                <w:rFonts w:ascii="Calibri" w:eastAsia="Calibri" w:hAnsi="Calibri" w:cs="Calibri"/>
                <w:color w:val="000000"/>
              </w:rPr>
              <w:br/>
            </w:r>
            <w:r w:rsidRPr="00DA49A3">
              <w:rPr>
                <w:rFonts w:ascii="Calibri" w:eastAsia="Calibri" w:hAnsi="Calibri" w:cs="Calibri"/>
                <w:b/>
                <w:color w:val="000000"/>
                <w:u w:val="single"/>
              </w:rPr>
              <w:t>CORRECTIONS OF LAST MEETING’S MINUTES</w:t>
            </w:r>
            <w:r>
              <w:rPr>
                <w:rFonts w:ascii="Calibri" w:eastAsia="Calibri" w:hAnsi="Calibri" w:cs="Calibri"/>
                <w:b/>
                <w:color w:val="000000"/>
              </w:rPr>
              <w:t xml:space="preserve">: </w:t>
            </w:r>
          </w:p>
          <w:p w:rsidR="0006316C" w:rsidRPr="009471D1" w:rsidRDefault="0006316C" w:rsidP="00BE69F3">
            <w:pPr>
              <w:spacing w:after="0" w:line="240" w:lineRule="auto"/>
              <w:rPr>
                <w:rFonts w:ascii="Calibri" w:eastAsia="Calibri" w:hAnsi="Calibri" w:cs="Calibri"/>
                <w:color w:val="000000"/>
              </w:rPr>
            </w:pPr>
            <w:r w:rsidRPr="009471D1">
              <w:rPr>
                <w:rFonts w:ascii="Calibri" w:eastAsia="Calibri" w:hAnsi="Calibri" w:cs="Calibri"/>
                <w:b/>
                <w:color w:val="000000"/>
              </w:rPr>
              <w:t xml:space="preserve">Changes: </w:t>
            </w:r>
            <w:r w:rsidR="00AF466E" w:rsidRPr="00AF466E">
              <w:rPr>
                <w:rFonts w:ascii="Calibri" w:eastAsia="Calibri" w:hAnsi="Calibri" w:cs="Calibri"/>
                <w:color w:val="000000"/>
              </w:rPr>
              <w:t>none</w:t>
            </w:r>
          </w:p>
          <w:p w:rsidR="0006316C" w:rsidRPr="00564D6A" w:rsidRDefault="0006316C" w:rsidP="00BE69F3">
            <w:pPr>
              <w:spacing w:after="0" w:line="240" w:lineRule="auto"/>
              <w:rPr>
                <w:rFonts w:ascii="Calibri" w:eastAsia="Calibri" w:hAnsi="Calibri" w:cs="Calibri"/>
                <w:b/>
                <w:color w:val="000000"/>
              </w:rPr>
            </w:pPr>
            <w:r>
              <w:rPr>
                <w:rFonts w:ascii="Calibri" w:eastAsia="Calibri" w:hAnsi="Calibri" w:cs="Calibri"/>
                <w:b/>
                <w:color w:val="000000"/>
              </w:rPr>
              <w:t xml:space="preserve">Motion: </w:t>
            </w:r>
            <w:r w:rsidRPr="009471D1">
              <w:rPr>
                <w:rFonts w:ascii="Calibri" w:eastAsia="Calibri" w:hAnsi="Calibri" w:cs="Calibri"/>
                <w:i/>
                <w:color w:val="000000"/>
              </w:rPr>
              <w:t xml:space="preserve">To accept the </w:t>
            </w:r>
            <w:r>
              <w:rPr>
                <w:rFonts w:ascii="Calibri" w:eastAsia="Calibri" w:hAnsi="Calibri" w:cs="Calibri"/>
                <w:i/>
                <w:color w:val="000000"/>
              </w:rPr>
              <w:t xml:space="preserve">March </w:t>
            </w:r>
            <w:r w:rsidRPr="009471D1">
              <w:rPr>
                <w:rFonts w:ascii="Calibri" w:eastAsia="Calibri" w:hAnsi="Calibri" w:cs="Calibri"/>
                <w:i/>
                <w:color w:val="000000"/>
              </w:rPr>
              <w:t xml:space="preserve">Minutes. </w:t>
            </w:r>
            <w:r w:rsidR="00187027">
              <w:rPr>
                <w:rFonts w:ascii="Calibri" w:eastAsia="Calibri" w:hAnsi="Calibri" w:cs="Calibri"/>
                <w:b/>
                <w:color w:val="000000"/>
              </w:rPr>
              <w:t>MOVED, SECONDED, APPROVED</w:t>
            </w:r>
          </w:p>
        </w:tc>
      </w:tr>
      <w:tr w:rsidR="0006316C" w:rsidRPr="00DA49A3" w:rsidTr="00C67873">
        <w:tc>
          <w:tcPr>
            <w:tcW w:w="1352" w:type="dxa"/>
          </w:tcPr>
          <w:p w:rsidR="0006316C" w:rsidRPr="00593951" w:rsidRDefault="0006316C" w:rsidP="00BE69F3">
            <w:pPr>
              <w:spacing w:after="0" w:line="240" w:lineRule="auto"/>
              <w:rPr>
                <w:rFonts w:ascii="Calibri" w:eastAsia="Calibri" w:hAnsi="Calibri" w:cs="Calibri"/>
                <w:color w:val="000000"/>
              </w:rPr>
            </w:pPr>
            <w:r w:rsidRPr="00593951">
              <w:rPr>
                <w:rFonts w:ascii="Calibri" w:eastAsia="Calibri" w:hAnsi="Calibri" w:cs="Calibri"/>
                <w:b/>
                <w:color w:val="000000"/>
              </w:rPr>
              <w:t>Business Meeting</w:t>
            </w:r>
          </w:p>
        </w:tc>
        <w:tc>
          <w:tcPr>
            <w:tcW w:w="9718" w:type="dxa"/>
          </w:tcPr>
          <w:p w:rsidR="0006316C" w:rsidRPr="00593951" w:rsidRDefault="0006316C" w:rsidP="00BE69F3">
            <w:pPr>
              <w:spacing w:after="0" w:line="240" w:lineRule="auto"/>
              <w:rPr>
                <w:rFonts w:ascii="Calibri" w:eastAsia="Calibri" w:hAnsi="Calibri" w:cs="Calibri"/>
                <w:color w:val="000000"/>
              </w:rPr>
            </w:pPr>
            <w:r w:rsidRPr="00593951">
              <w:rPr>
                <w:rFonts w:ascii="Calibri" w:eastAsia="Calibri" w:hAnsi="Calibri" w:cs="Calibri"/>
                <w:b/>
                <w:color w:val="000000"/>
              </w:rPr>
              <w:t xml:space="preserve">1.  </w:t>
            </w:r>
            <w:r w:rsidRPr="00593951">
              <w:rPr>
                <w:rFonts w:ascii="Calibri" w:eastAsia="Calibri" w:hAnsi="Calibri" w:cs="Calibri"/>
                <w:b/>
                <w:color w:val="000000"/>
                <w:u w:val="single"/>
              </w:rPr>
              <w:t>LEARNING</w:t>
            </w:r>
            <w:r w:rsidRPr="00593951">
              <w:rPr>
                <w:rFonts w:ascii="Calibri" w:eastAsia="Calibri" w:hAnsi="Calibri" w:cs="Calibri"/>
                <w:color w:val="000000"/>
                <w:u w:val="single"/>
              </w:rPr>
              <w:t>—To develop effective leadership, teaching and advocacy for art education.</w:t>
            </w:r>
          </w:p>
          <w:p w:rsidR="00FD4019" w:rsidRPr="00DC03FF" w:rsidRDefault="0006316C" w:rsidP="00FD4019">
            <w:pPr>
              <w:numPr>
                <w:ilvl w:val="0"/>
                <w:numId w:val="3"/>
              </w:numPr>
              <w:spacing w:after="0" w:line="240" w:lineRule="auto"/>
              <w:contextualSpacing/>
              <w:rPr>
                <w:rFonts w:ascii="Calibri" w:eastAsia="Calibri" w:hAnsi="Calibri" w:cs="Calibri"/>
                <w:color w:val="000000"/>
              </w:rPr>
            </w:pPr>
            <w:r w:rsidRPr="007144AD">
              <w:rPr>
                <w:rFonts w:ascii="Calibri" w:eastAsia="Calibri" w:hAnsi="Calibri" w:cs="Calibri"/>
                <w:b/>
                <w:color w:val="000000"/>
              </w:rPr>
              <w:t xml:space="preserve">Current Exhibit at </w:t>
            </w:r>
            <w:r>
              <w:rPr>
                <w:rFonts w:ascii="Calibri" w:eastAsia="Calibri" w:hAnsi="Calibri" w:cs="Calibri"/>
                <w:b/>
                <w:color w:val="000000"/>
              </w:rPr>
              <w:t>Schack</w:t>
            </w:r>
            <w:r w:rsidRPr="007144AD">
              <w:rPr>
                <w:rFonts w:ascii="Calibri" w:eastAsia="Calibri" w:hAnsi="Calibri" w:cs="Calibri"/>
                <w:b/>
                <w:color w:val="000000"/>
              </w:rPr>
              <w:t>:</w:t>
            </w:r>
            <w:r>
              <w:rPr>
                <w:rFonts w:ascii="Calibri" w:eastAsia="Calibri" w:hAnsi="Calibri" w:cs="Calibri"/>
                <w:color w:val="000000"/>
              </w:rPr>
              <w:t xml:space="preserve"> </w:t>
            </w:r>
            <w:hyperlink r:id="rId6" w:history="1">
              <w:r w:rsidRPr="000616F0">
                <w:rPr>
                  <w:rStyle w:val="Hyperlink"/>
                  <w:rFonts w:ascii="Calibri" w:eastAsia="Calibri" w:hAnsi="Calibri" w:cs="Calibri"/>
                </w:rPr>
                <w:t>https://www.youtube.com/watch?v=tedC8_s90rE</w:t>
              </w:r>
            </w:hyperlink>
            <w:r w:rsidR="00DC03FF">
              <w:rPr>
                <w:color w:val="000000"/>
              </w:rPr>
              <w:t xml:space="preserve"> </w:t>
            </w:r>
            <w:r w:rsidR="00FD4019" w:rsidRPr="00DC03FF">
              <w:rPr>
                <w:rFonts w:ascii="Calibri" w:eastAsia="Calibri" w:hAnsi="Calibri" w:cs="Calibri"/>
                <w:color w:val="000000"/>
              </w:rPr>
              <w:t>Nearly 90 large-scale prints and working proofs by artist Chuck Close will be on view at the Schack Art Center in Everett, Washington from May 12 to September 5, 2016. The exhibition, titled Chuck Close: Prints, Process, and Collaboration, surveys the artist's groundbreaking innovations in a broad spectrum of printmaking mediums.</w:t>
            </w:r>
            <w:r w:rsidR="00D74A34" w:rsidRPr="00DC03FF">
              <w:rPr>
                <w:rFonts w:ascii="Calibri" w:eastAsia="Calibri" w:hAnsi="Calibri" w:cs="Calibri"/>
                <w:color w:val="000000"/>
              </w:rPr>
              <w:t xml:space="preserve"> (Mari)</w:t>
            </w:r>
            <w:r w:rsidR="00FD4019" w:rsidRPr="00DC03FF">
              <w:rPr>
                <w:rFonts w:ascii="Calibri" w:eastAsia="Calibri" w:hAnsi="Calibri" w:cs="Calibri"/>
                <w:color w:val="000000"/>
              </w:rPr>
              <w:br/>
            </w:r>
          </w:p>
          <w:p w:rsidR="0006316C" w:rsidRDefault="0006316C" w:rsidP="00200C35">
            <w:pPr>
              <w:spacing w:after="0" w:line="240" w:lineRule="auto"/>
              <w:contextualSpacing/>
              <w:rPr>
                <w:rFonts w:ascii="Calibri" w:eastAsia="Calibri" w:hAnsi="Calibri" w:cs="Calibri"/>
                <w:color w:val="000000"/>
                <w:u w:val="single"/>
              </w:rPr>
            </w:pPr>
            <w:r w:rsidRPr="00593951">
              <w:rPr>
                <w:rFonts w:ascii="Calibri" w:eastAsia="Calibri" w:hAnsi="Calibri" w:cs="Calibri"/>
                <w:b/>
                <w:color w:val="000000"/>
              </w:rPr>
              <w:t xml:space="preserve">2.  </w:t>
            </w:r>
            <w:r w:rsidRPr="00593951">
              <w:rPr>
                <w:rFonts w:ascii="Calibri" w:eastAsia="Calibri" w:hAnsi="Calibri" w:cs="Calibri"/>
                <w:b/>
                <w:color w:val="000000"/>
                <w:u w:val="single"/>
              </w:rPr>
              <w:t>COMMUNITY</w:t>
            </w:r>
            <w:r w:rsidRPr="00593951">
              <w:rPr>
                <w:rFonts w:ascii="Calibri" w:eastAsia="Calibri" w:hAnsi="Calibri" w:cs="Calibri"/>
                <w:color w:val="000000"/>
                <w:u w:val="single"/>
              </w:rPr>
              <w:t>—To build a professional community by working toward NAEA community goal objectives for career pathways to inform, attract pre-service and retain diverse members.</w:t>
            </w:r>
          </w:p>
          <w:p w:rsidR="00200C35" w:rsidRDefault="00187027" w:rsidP="00D74A34">
            <w:pPr>
              <w:spacing w:after="0" w:line="240" w:lineRule="auto"/>
              <w:rPr>
                <w:rFonts w:ascii="Calibri" w:eastAsia="Calibri" w:hAnsi="Calibri" w:cs="Calibri"/>
                <w:b/>
                <w:color w:val="000000"/>
              </w:rPr>
            </w:pPr>
            <w:r>
              <w:rPr>
                <w:rFonts w:ascii="Calibri" w:eastAsia="Calibri" w:hAnsi="Calibri" w:cs="Calibri"/>
                <w:b/>
                <w:color w:val="000000"/>
              </w:rPr>
              <w:t xml:space="preserve">June Meeting Update: </w:t>
            </w:r>
            <w:r w:rsidR="00AF466E">
              <w:rPr>
                <w:rFonts w:ascii="Calibri" w:eastAsia="Calibri" w:hAnsi="Calibri" w:cs="Calibri"/>
                <w:color w:val="000000"/>
              </w:rPr>
              <w:t>Kirkland Art Center</w:t>
            </w:r>
            <w:r w:rsidR="00473E47">
              <w:rPr>
                <w:rFonts w:ascii="Calibri" w:eastAsia="Calibri" w:hAnsi="Calibri" w:cs="Calibri"/>
                <w:color w:val="000000"/>
              </w:rPr>
              <w:br/>
            </w:r>
            <w:r w:rsidR="00473E47" w:rsidRPr="00473E47">
              <w:rPr>
                <w:rFonts w:ascii="Calibri" w:eastAsia="Calibri" w:hAnsi="Calibri" w:cs="Calibri"/>
                <w:b/>
                <w:color w:val="000000"/>
              </w:rPr>
              <w:t>Mileage to Membership:</w:t>
            </w:r>
            <w:r w:rsidR="00473E47">
              <w:rPr>
                <w:rFonts w:ascii="Calibri" w:eastAsia="Calibri" w:hAnsi="Calibri" w:cs="Calibri"/>
                <w:color w:val="000000"/>
              </w:rPr>
              <w:t xml:space="preserve">  </w:t>
            </w:r>
            <w:r w:rsidR="00200C35">
              <w:rPr>
                <w:rFonts w:ascii="Calibri" w:eastAsia="Calibri" w:hAnsi="Calibri" w:cs="Calibri"/>
                <w:color w:val="000000"/>
              </w:rPr>
              <w:t xml:space="preserve">Application </w:t>
            </w:r>
            <w:r w:rsidR="00473E47">
              <w:rPr>
                <w:rFonts w:ascii="Calibri" w:eastAsia="Calibri" w:hAnsi="Calibri" w:cs="Calibri"/>
                <w:color w:val="000000"/>
              </w:rPr>
              <w:t xml:space="preserve">Form </w:t>
            </w:r>
            <w:r w:rsidR="00200C35">
              <w:rPr>
                <w:rFonts w:ascii="Calibri" w:eastAsia="Calibri" w:hAnsi="Calibri" w:cs="Calibri"/>
                <w:color w:val="000000"/>
              </w:rPr>
              <w:t>will be available soon for art educators who would like to become members but have limited finances</w:t>
            </w:r>
            <w:r w:rsidR="00473E47">
              <w:rPr>
                <w:rFonts w:ascii="Calibri" w:eastAsia="Calibri" w:hAnsi="Calibri" w:cs="Calibri"/>
                <w:color w:val="000000"/>
              </w:rPr>
              <w:t xml:space="preserve"> (Mari and Cynthia)</w:t>
            </w:r>
            <w:r w:rsidR="00200C35">
              <w:rPr>
                <w:rFonts w:ascii="Calibri" w:eastAsia="Calibri" w:hAnsi="Calibri" w:cs="Calibri"/>
                <w:color w:val="000000"/>
              </w:rPr>
              <w:t xml:space="preserve">. Funds come from board members who donate their mileage reimbursement to this fund. </w:t>
            </w:r>
            <w:r>
              <w:rPr>
                <w:rFonts w:ascii="Calibri" w:eastAsia="Calibri" w:hAnsi="Calibri" w:cs="Calibri"/>
                <w:b/>
                <w:color w:val="000000"/>
              </w:rPr>
              <w:br/>
            </w:r>
            <w:r w:rsidR="00200C35">
              <w:rPr>
                <w:rFonts w:ascii="Calibri" w:eastAsia="Calibri" w:hAnsi="Calibri" w:cs="Calibri"/>
                <w:b/>
                <w:color w:val="000000"/>
              </w:rPr>
              <w:t xml:space="preserve">Ed.Hybrid.org </w:t>
            </w:r>
            <w:r w:rsidR="00200C35" w:rsidRPr="00200C35">
              <w:rPr>
                <w:rFonts w:ascii="Calibri" w:eastAsia="Calibri" w:hAnsi="Calibri" w:cs="Calibri"/>
                <w:color w:val="000000"/>
              </w:rPr>
              <w:t>has a new website and would like to add WAEA events</w:t>
            </w:r>
            <w:r w:rsidR="00200C35">
              <w:rPr>
                <w:rFonts w:ascii="Calibri" w:eastAsia="Calibri" w:hAnsi="Calibri" w:cs="Calibri"/>
                <w:b/>
                <w:color w:val="000000"/>
              </w:rPr>
              <w:t>.</w:t>
            </w:r>
            <w:r w:rsidR="00200C35" w:rsidRPr="00200C35">
              <w:rPr>
                <w:rFonts w:ascii="Calibri" w:eastAsia="Calibri" w:hAnsi="Calibri" w:cs="Calibri"/>
                <w:color w:val="000000"/>
              </w:rPr>
              <w:t xml:space="preserve"> (</w:t>
            </w:r>
            <w:proofErr w:type="spellStart"/>
            <w:r w:rsidR="00200C35" w:rsidRPr="00200C35">
              <w:rPr>
                <w:rFonts w:ascii="Calibri" w:eastAsia="Calibri" w:hAnsi="Calibri" w:cs="Calibri"/>
                <w:color w:val="000000"/>
              </w:rPr>
              <w:t>Keitha</w:t>
            </w:r>
            <w:proofErr w:type="spellEnd"/>
            <w:r w:rsidR="00200C35" w:rsidRPr="00200C35">
              <w:rPr>
                <w:rFonts w:ascii="Calibri" w:eastAsia="Calibri" w:hAnsi="Calibri" w:cs="Calibri"/>
                <w:color w:val="000000"/>
              </w:rPr>
              <w:t>)</w:t>
            </w:r>
          </w:p>
          <w:p w:rsidR="0006316C" w:rsidRDefault="0006316C" w:rsidP="00D74A34">
            <w:pPr>
              <w:spacing w:after="0" w:line="240" w:lineRule="auto"/>
              <w:rPr>
                <w:rFonts w:ascii="Calibri" w:eastAsia="Calibri" w:hAnsi="Calibri" w:cs="Calibri"/>
                <w:color w:val="000000"/>
              </w:rPr>
            </w:pPr>
            <w:r w:rsidRPr="00593951">
              <w:rPr>
                <w:rFonts w:ascii="Calibri" w:eastAsia="Calibri" w:hAnsi="Calibri" w:cs="Calibri"/>
                <w:b/>
                <w:color w:val="000000"/>
              </w:rPr>
              <w:t>Member Recruitment:</w:t>
            </w:r>
            <w:r w:rsidRPr="00593951">
              <w:rPr>
                <w:rFonts w:ascii="Calibri" w:eastAsia="Calibri" w:hAnsi="Calibri" w:cs="Calibri"/>
                <w:color w:val="000000"/>
              </w:rPr>
              <w:t xml:space="preserve"> </w:t>
            </w:r>
            <w:r>
              <w:rPr>
                <w:rFonts w:ascii="Calibri" w:eastAsia="Calibri" w:hAnsi="Calibri" w:cs="Calibri"/>
                <w:color w:val="000000"/>
              </w:rPr>
              <w:t xml:space="preserve"> </w:t>
            </w:r>
            <w:r w:rsidR="00B802D5">
              <w:rPr>
                <w:rFonts w:ascii="Calibri" w:eastAsia="Calibri" w:hAnsi="Calibri" w:cs="Calibri"/>
                <w:color w:val="000000"/>
              </w:rPr>
              <w:t>Maintaining over 300 members. Currently at 308</w:t>
            </w:r>
          </w:p>
          <w:p w:rsidR="00B802D5" w:rsidRDefault="00B802D5" w:rsidP="00D74A34">
            <w:pPr>
              <w:spacing w:after="0" w:line="240" w:lineRule="auto"/>
              <w:rPr>
                <w:rFonts w:ascii="Calibri" w:eastAsia="Calibri" w:hAnsi="Calibri" w:cs="Calibri"/>
                <w:color w:val="000000"/>
              </w:rPr>
            </w:pPr>
            <w:r w:rsidRPr="00B802D5">
              <w:rPr>
                <w:rFonts w:ascii="Calibri" w:eastAsia="Calibri" w:hAnsi="Calibri" w:cs="Calibri"/>
                <w:b/>
                <w:color w:val="000000"/>
              </w:rPr>
              <w:t>Advocacy:</w:t>
            </w:r>
            <w:r>
              <w:rPr>
                <w:rFonts w:ascii="Calibri" w:eastAsia="Calibri" w:hAnsi="Calibri" w:cs="Calibri"/>
                <w:color w:val="000000"/>
              </w:rPr>
              <w:t xml:space="preserve"> </w:t>
            </w:r>
          </w:p>
          <w:p w:rsidR="00B802D5" w:rsidRDefault="00B802D5" w:rsidP="00B802D5">
            <w:pPr>
              <w:pStyle w:val="ListParagraph"/>
              <w:numPr>
                <w:ilvl w:val="0"/>
                <w:numId w:val="9"/>
              </w:numPr>
              <w:spacing w:after="0" w:line="240" w:lineRule="auto"/>
              <w:rPr>
                <w:rFonts w:ascii="Calibri" w:eastAsia="Calibri" w:hAnsi="Calibri" w:cs="Calibri"/>
                <w:color w:val="000000"/>
              </w:rPr>
            </w:pPr>
            <w:r w:rsidRPr="00B802D5">
              <w:rPr>
                <w:rFonts w:ascii="Calibri" w:eastAsia="Calibri" w:hAnsi="Calibri" w:cs="Calibri"/>
                <w:color w:val="000000"/>
              </w:rPr>
              <w:lastRenderedPageBreak/>
              <w:t xml:space="preserve">James is working with Christine </w:t>
            </w:r>
            <w:proofErr w:type="spellStart"/>
            <w:r w:rsidRPr="00B802D5">
              <w:rPr>
                <w:rFonts w:ascii="Calibri" w:eastAsia="Calibri" w:hAnsi="Calibri" w:cs="Calibri"/>
                <w:color w:val="000000"/>
              </w:rPr>
              <w:t>Rolfes</w:t>
            </w:r>
            <w:proofErr w:type="spellEnd"/>
            <w:r w:rsidRPr="00B802D5">
              <w:rPr>
                <w:rFonts w:ascii="Calibri" w:eastAsia="Calibri" w:hAnsi="Calibri" w:cs="Calibri"/>
                <w:color w:val="000000"/>
              </w:rPr>
              <w:t xml:space="preserve"> stat</w:t>
            </w:r>
            <w:r w:rsidR="00AF466E">
              <w:rPr>
                <w:rFonts w:ascii="Calibri" w:eastAsia="Calibri" w:hAnsi="Calibri" w:cs="Calibri"/>
                <w:color w:val="000000"/>
              </w:rPr>
              <w:t>e senator to get rule change or</w:t>
            </w:r>
            <w:r w:rsidRPr="00B802D5">
              <w:rPr>
                <w:rFonts w:ascii="Calibri" w:eastAsia="Calibri" w:hAnsi="Calibri" w:cs="Calibri"/>
                <w:color w:val="000000"/>
              </w:rPr>
              <w:t xml:space="preserve"> law amendment so that students cannot be pulled from art for extra/intervention. </w:t>
            </w:r>
          </w:p>
          <w:p w:rsidR="00B802D5" w:rsidRPr="00B802D5" w:rsidRDefault="00B802D5" w:rsidP="00B802D5">
            <w:pPr>
              <w:pStyle w:val="ListParagraph"/>
              <w:numPr>
                <w:ilvl w:val="0"/>
                <w:numId w:val="9"/>
              </w:numPr>
              <w:spacing w:after="0" w:line="240" w:lineRule="auto"/>
              <w:rPr>
                <w:rFonts w:ascii="Calibri" w:eastAsia="Calibri" w:hAnsi="Calibri" w:cs="Calibri"/>
                <w:color w:val="000000"/>
              </w:rPr>
            </w:pPr>
            <w:r>
              <w:rPr>
                <w:rFonts w:ascii="Calibri" w:eastAsia="Calibri" w:hAnsi="Calibri" w:cs="Calibri"/>
                <w:color w:val="000000"/>
              </w:rPr>
              <w:t>Faye</w:t>
            </w:r>
            <w:r w:rsidR="00FD3F6D">
              <w:rPr>
                <w:rFonts w:ascii="Calibri" w:eastAsia="Calibri" w:hAnsi="Calibri" w:cs="Calibri"/>
                <w:color w:val="000000"/>
              </w:rPr>
              <w:t xml:space="preserve"> going to a summer Cultural Congress event and will be reimbursed for registration</w:t>
            </w:r>
          </w:p>
          <w:p w:rsidR="0006316C" w:rsidRPr="00635385" w:rsidRDefault="0006316C" w:rsidP="00635385">
            <w:pPr>
              <w:spacing w:after="0" w:line="240" w:lineRule="auto"/>
              <w:rPr>
                <w:rFonts w:ascii="Calibri" w:eastAsia="Calibri" w:hAnsi="Calibri" w:cs="Calibri"/>
                <w:b/>
                <w:color w:val="000000"/>
              </w:rPr>
            </w:pPr>
            <w:r w:rsidRPr="00635385">
              <w:rPr>
                <w:rFonts w:ascii="Calibri" w:eastAsia="Calibri" w:hAnsi="Calibri" w:cs="Calibri"/>
                <w:b/>
                <w:color w:val="000000"/>
              </w:rPr>
              <w:t>Treasurer Report:</w:t>
            </w:r>
            <w:r w:rsidRPr="007E25AA">
              <w:rPr>
                <w:rFonts w:ascii="Calibri" w:eastAsia="Calibri" w:hAnsi="Calibri" w:cs="Calibri"/>
                <w:color w:val="000000"/>
              </w:rPr>
              <w:t xml:space="preserve"> </w:t>
            </w:r>
            <w:r w:rsidR="007E25AA" w:rsidRPr="007E25AA">
              <w:rPr>
                <w:rFonts w:ascii="Calibri" w:eastAsia="Calibri" w:hAnsi="Calibri" w:cs="Calibri"/>
                <w:color w:val="000000"/>
              </w:rPr>
              <w:t>(Toni)</w:t>
            </w:r>
          </w:p>
          <w:p w:rsidR="00635385" w:rsidRPr="00200C35" w:rsidRDefault="00635385" w:rsidP="00635385">
            <w:pPr>
              <w:pStyle w:val="ListParagraph"/>
              <w:numPr>
                <w:ilvl w:val="0"/>
                <w:numId w:val="7"/>
              </w:numPr>
              <w:spacing w:after="0" w:line="240" w:lineRule="auto"/>
              <w:rPr>
                <w:rFonts w:ascii="Calibri" w:eastAsia="Calibri" w:hAnsi="Calibri" w:cs="Calibri"/>
                <w:color w:val="000000"/>
              </w:rPr>
            </w:pPr>
            <w:r w:rsidRPr="00200C35">
              <w:rPr>
                <w:rFonts w:ascii="Calibri" w:eastAsia="Calibri" w:hAnsi="Calibri" w:cs="Calibri"/>
                <w:color w:val="000000"/>
              </w:rPr>
              <w:t>Assets: $20,133</w:t>
            </w:r>
          </w:p>
          <w:p w:rsidR="00635385" w:rsidRPr="00200C35" w:rsidRDefault="00635385" w:rsidP="00635385">
            <w:pPr>
              <w:pStyle w:val="ListParagraph"/>
              <w:numPr>
                <w:ilvl w:val="0"/>
                <w:numId w:val="7"/>
              </w:numPr>
              <w:spacing w:after="0" w:line="240" w:lineRule="auto"/>
              <w:rPr>
                <w:rFonts w:ascii="Calibri" w:eastAsia="Calibri" w:hAnsi="Calibri" w:cs="Calibri"/>
                <w:color w:val="000000"/>
              </w:rPr>
            </w:pPr>
            <w:r w:rsidRPr="00200C35">
              <w:rPr>
                <w:rFonts w:ascii="Calibri" w:eastAsia="Calibri" w:hAnsi="Calibri" w:cs="Calibri"/>
                <w:color w:val="000000"/>
              </w:rPr>
              <w:t>New Revenue $529</w:t>
            </w:r>
          </w:p>
          <w:p w:rsidR="00635385" w:rsidRPr="00200C35" w:rsidRDefault="00635385" w:rsidP="00635385">
            <w:pPr>
              <w:pStyle w:val="ListParagraph"/>
              <w:numPr>
                <w:ilvl w:val="0"/>
                <w:numId w:val="7"/>
              </w:numPr>
              <w:spacing w:after="0" w:line="240" w:lineRule="auto"/>
              <w:rPr>
                <w:rFonts w:ascii="Calibri" w:eastAsia="Calibri" w:hAnsi="Calibri" w:cs="Calibri"/>
                <w:color w:val="000000"/>
              </w:rPr>
            </w:pPr>
            <w:r w:rsidRPr="00200C35">
              <w:rPr>
                <w:rFonts w:ascii="Calibri" w:eastAsia="Calibri" w:hAnsi="Calibri" w:cs="Calibri"/>
                <w:color w:val="000000"/>
              </w:rPr>
              <w:t>Expenses: $1</w:t>
            </w:r>
            <w:r w:rsidR="008E6515" w:rsidRPr="00200C35">
              <w:rPr>
                <w:rFonts w:ascii="Calibri" w:eastAsia="Calibri" w:hAnsi="Calibri" w:cs="Calibri"/>
                <w:color w:val="000000"/>
              </w:rPr>
              <w:t>,</w:t>
            </w:r>
            <w:r w:rsidRPr="00200C35">
              <w:rPr>
                <w:rFonts w:ascii="Calibri" w:eastAsia="Calibri" w:hAnsi="Calibri" w:cs="Calibri"/>
                <w:color w:val="000000"/>
              </w:rPr>
              <w:t>498</w:t>
            </w:r>
          </w:p>
          <w:p w:rsidR="007E25AA" w:rsidRPr="00200C35" w:rsidRDefault="007E25AA" w:rsidP="00635385">
            <w:pPr>
              <w:pStyle w:val="ListParagraph"/>
              <w:numPr>
                <w:ilvl w:val="0"/>
                <w:numId w:val="7"/>
              </w:numPr>
              <w:spacing w:after="0" w:line="240" w:lineRule="auto"/>
              <w:rPr>
                <w:rFonts w:ascii="Calibri" w:eastAsia="Calibri" w:hAnsi="Calibri" w:cs="Calibri"/>
                <w:color w:val="000000"/>
              </w:rPr>
            </w:pPr>
            <w:r w:rsidRPr="00200C35">
              <w:rPr>
                <w:rFonts w:ascii="Calibri" w:eastAsia="Calibri" w:hAnsi="Calibri" w:cs="Calibri"/>
                <w:color w:val="000000"/>
              </w:rPr>
              <w:t>Account Balance: $19,163</w:t>
            </w:r>
          </w:p>
          <w:p w:rsidR="00B802D5" w:rsidRDefault="00B802D5" w:rsidP="00B802D5">
            <w:pPr>
              <w:spacing w:after="0" w:line="240" w:lineRule="auto"/>
              <w:rPr>
                <w:rFonts w:ascii="Calibri" w:eastAsia="Calibri" w:hAnsi="Calibri" w:cs="Calibri"/>
                <w:b/>
                <w:color w:val="000000"/>
              </w:rPr>
            </w:pPr>
            <w:r w:rsidRPr="00593951">
              <w:rPr>
                <w:rFonts w:ascii="Calibri" w:eastAsia="Calibri" w:hAnsi="Calibri" w:cs="Calibri"/>
                <w:b/>
                <w:color w:val="000000"/>
              </w:rPr>
              <w:t>ESD Reports</w:t>
            </w:r>
            <w:r>
              <w:rPr>
                <w:rFonts w:ascii="Calibri" w:eastAsia="Calibri" w:hAnsi="Calibri" w:cs="Calibri"/>
                <w:b/>
                <w:color w:val="000000"/>
              </w:rPr>
              <w:t>:</w:t>
            </w:r>
          </w:p>
          <w:p w:rsidR="00B802D5" w:rsidRDefault="00B802D5" w:rsidP="00B802D5">
            <w:pPr>
              <w:spacing w:after="0" w:line="240" w:lineRule="auto"/>
              <w:rPr>
                <w:rFonts w:ascii="Calibri" w:eastAsia="Calibri" w:hAnsi="Calibri" w:cs="Calibri"/>
                <w:color w:val="000000"/>
              </w:rPr>
            </w:pPr>
            <w:r>
              <w:rPr>
                <w:rFonts w:ascii="Calibri" w:eastAsia="Calibri" w:hAnsi="Calibri" w:cs="Calibri"/>
                <w:b/>
                <w:color w:val="000000"/>
              </w:rPr>
              <w:t xml:space="preserve">ESD 114: </w:t>
            </w:r>
            <w:r w:rsidRPr="00B802D5">
              <w:rPr>
                <w:rFonts w:ascii="Calibri" w:eastAsia="Calibri" w:hAnsi="Calibri" w:cs="Calibri"/>
                <w:color w:val="000000"/>
              </w:rPr>
              <w:t>Great participation at state and local</w:t>
            </w:r>
            <w:r>
              <w:rPr>
                <w:rFonts w:ascii="Calibri" w:eastAsia="Calibri" w:hAnsi="Calibri" w:cs="Calibri"/>
                <w:color w:val="000000"/>
              </w:rPr>
              <w:t xml:space="preserve"> events. Empty bowls was really successful</w:t>
            </w:r>
          </w:p>
          <w:p w:rsidR="00B802D5" w:rsidRDefault="00B802D5" w:rsidP="00B802D5">
            <w:pPr>
              <w:spacing w:after="0" w:line="240" w:lineRule="auto"/>
              <w:rPr>
                <w:rFonts w:ascii="Calibri" w:eastAsia="Calibri" w:hAnsi="Calibri" w:cs="Calibri"/>
                <w:b/>
                <w:color w:val="000000"/>
              </w:rPr>
            </w:pPr>
            <w:r w:rsidRPr="00B802D5">
              <w:rPr>
                <w:rFonts w:ascii="Calibri" w:eastAsia="Calibri" w:hAnsi="Calibri" w:cs="Calibri"/>
                <w:b/>
                <w:color w:val="000000"/>
              </w:rPr>
              <w:t>ESPD 121</w:t>
            </w:r>
            <w:r>
              <w:rPr>
                <w:rFonts w:ascii="Calibri" w:eastAsia="Calibri" w:hAnsi="Calibri" w:cs="Calibri"/>
                <w:color w:val="000000"/>
              </w:rPr>
              <w:t xml:space="preserve">: Faye working to get more award nominations and drafting </w:t>
            </w:r>
            <w:r w:rsidRPr="00B802D5">
              <w:rPr>
                <w:rFonts w:ascii="Calibri" w:eastAsia="Calibri" w:hAnsi="Calibri" w:cs="Calibri"/>
                <w:color w:val="000000"/>
              </w:rPr>
              <w:t>email that can be shared</w:t>
            </w:r>
          </w:p>
          <w:p w:rsidR="0006316C" w:rsidRDefault="00D74A34" w:rsidP="0006316C">
            <w:pPr>
              <w:numPr>
                <w:ilvl w:val="0"/>
                <w:numId w:val="3"/>
              </w:numPr>
              <w:spacing w:after="0" w:line="240" w:lineRule="auto"/>
              <w:ind w:left="252" w:firstLine="270"/>
              <w:rPr>
                <w:rFonts w:ascii="Calibri" w:eastAsia="Calibri" w:hAnsi="Calibri" w:cs="Calibri"/>
                <w:color w:val="000000"/>
              </w:rPr>
            </w:pPr>
            <w:r>
              <w:rPr>
                <w:rFonts w:ascii="Calibri" w:eastAsia="Calibri" w:hAnsi="Calibri" w:cs="Calibri"/>
                <w:b/>
                <w:color w:val="000000"/>
              </w:rPr>
              <w:t xml:space="preserve">   </w:t>
            </w:r>
            <w:r w:rsidR="0006316C" w:rsidRPr="0082560A">
              <w:rPr>
                <w:rFonts w:ascii="Calibri" w:eastAsia="Calibri" w:hAnsi="Calibri" w:cs="Calibri"/>
                <w:b/>
                <w:color w:val="000000"/>
              </w:rPr>
              <w:t>Openings:</w:t>
            </w:r>
            <w:r w:rsidR="0006316C">
              <w:rPr>
                <w:rFonts w:ascii="Calibri" w:eastAsia="Calibri" w:hAnsi="Calibri" w:cs="Calibri"/>
                <w:color w:val="000000"/>
              </w:rPr>
              <w:br/>
            </w:r>
            <w:r w:rsidR="0006316C" w:rsidRPr="0082560A">
              <w:rPr>
                <w:rFonts w:ascii="Calibri" w:eastAsia="Calibri" w:hAnsi="Calibri" w:cs="Calibri"/>
                <w:color w:val="000000"/>
                <w:highlight w:val="yellow"/>
              </w:rPr>
              <w:t>ESD 105: YAKIMA</w:t>
            </w:r>
            <w:r w:rsidR="0006316C" w:rsidRPr="0082560A">
              <w:rPr>
                <w:rFonts w:ascii="Calibri" w:eastAsia="Calibri" w:hAnsi="Calibri" w:cs="Calibri"/>
                <w:color w:val="000000"/>
                <w:highlight w:val="yellow"/>
              </w:rPr>
              <w:br/>
              <w:t xml:space="preserve">ESD 123: Tri-cities </w:t>
            </w:r>
            <w:r w:rsidR="0006316C" w:rsidRPr="0082560A">
              <w:rPr>
                <w:rFonts w:ascii="Calibri" w:eastAsia="Calibri" w:hAnsi="Calibri" w:cs="Calibri"/>
                <w:color w:val="000000"/>
                <w:highlight w:val="yellow"/>
              </w:rPr>
              <w:br/>
              <w:t>ESD 113: A</w:t>
            </w:r>
            <w:r w:rsidR="00B802D5">
              <w:rPr>
                <w:rFonts w:ascii="Calibri" w:eastAsia="Calibri" w:hAnsi="Calibri" w:cs="Calibri"/>
                <w:color w:val="000000"/>
                <w:highlight w:val="yellow"/>
              </w:rPr>
              <w:t>BERDEEN · WHITE PASS · OLYMPIA:</w:t>
            </w:r>
            <w:r w:rsidR="00B802D5" w:rsidRPr="00B802D5">
              <w:rPr>
                <w:rFonts w:ascii="Calibri" w:eastAsia="Calibri" w:hAnsi="Calibri" w:cs="Calibri"/>
                <w:color w:val="000000"/>
              </w:rPr>
              <w:t xml:space="preserve"> Pamelia will take this position</w:t>
            </w:r>
            <w:r w:rsidR="0006316C" w:rsidRPr="0082560A">
              <w:rPr>
                <w:rFonts w:ascii="Calibri" w:eastAsia="Calibri" w:hAnsi="Calibri" w:cs="Calibri"/>
                <w:color w:val="000000"/>
                <w:highlight w:val="yellow"/>
              </w:rPr>
              <w:br/>
              <w:t>Art Education Student Representative</w:t>
            </w:r>
          </w:p>
          <w:p w:rsidR="00AF466E" w:rsidRDefault="00AF466E" w:rsidP="00AF466E">
            <w:pPr>
              <w:spacing w:after="0" w:line="240" w:lineRule="auto"/>
              <w:ind w:left="252"/>
              <w:rPr>
                <w:rFonts w:ascii="Calibri" w:eastAsia="Calibri" w:hAnsi="Calibri" w:cs="Calibri"/>
                <w:color w:val="000000"/>
              </w:rPr>
            </w:pPr>
            <w:r w:rsidRPr="003F41B0">
              <w:rPr>
                <w:rFonts w:ascii="Calibri" w:eastAsia="Calibri" w:hAnsi="Calibri" w:cs="Calibri"/>
                <w:color w:val="000000"/>
                <w:highlight w:val="yellow"/>
              </w:rPr>
              <w:t>Middle Level Division Director</w:t>
            </w:r>
          </w:p>
          <w:p w:rsidR="00DC03FF" w:rsidRDefault="0006316C" w:rsidP="00187027">
            <w:pPr>
              <w:spacing w:after="0" w:line="240" w:lineRule="auto"/>
              <w:ind w:left="252"/>
              <w:rPr>
                <w:rFonts w:ascii="Calibri" w:eastAsia="Calibri" w:hAnsi="Calibri" w:cs="Calibri"/>
                <w:color w:val="000000"/>
              </w:rPr>
            </w:pPr>
            <w:r w:rsidRPr="003F41B0">
              <w:rPr>
                <w:rFonts w:ascii="Calibri" w:eastAsia="Calibri" w:hAnsi="Calibri" w:cs="Calibri"/>
                <w:color w:val="000000"/>
                <w:highlight w:val="yellow"/>
              </w:rPr>
              <w:t>Scholarship Chair</w:t>
            </w:r>
            <w:r w:rsidR="00B802D5">
              <w:rPr>
                <w:rFonts w:ascii="Calibri" w:eastAsia="Calibri" w:hAnsi="Calibri" w:cs="Calibri"/>
                <w:color w:val="000000"/>
                <w:highlight w:val="yellow"/>
              </w:rPr>
              <w:t xml:space="preserve">- </w:t>
            </w:r>
          </w:p>
          <w:p w:rsidR="0006316C" w:rsidRPr="00DC03FF" w:rsidRDefault="00B802D5" w:rsidP="00DC03FF">
            <w:pPr>
              <w:pStyle w:val="ListParagraph"/>
              <w:numPr>
                <w:ilvl w:val="0"/>
                <w:numId w:val="11"/>
              </w:numPr>
              <w:spacing w:after="0" w:line="240" w:lineRule="auto"/>
              <w:rPr>
                <w:rFonts w:ascii="Calibri" w:eastAsia="Calibri" w:hAnsi="Calibri" w:cs="Calibri"/>
                <w:color w:val="000000"/>
              </w:rPr>
            </w:pPr>
            <w:r w:rsidRPr="00DC03FF">
              <w:rPr>
                <w:rFonts w:ascii="Calibri" w:eastAsia="Calibri" w:hAnsi="Calibri" w:cs="Calibri"/>
                <w:b/>
                <w:color w:val="000000"/>
              </w:rPr>
              <w:t xml:space="preserve">Motion: </w:t>
            </w:r>
            <w:r w:rsidRPr="00DC03FF">
              <w:rPr>
                <w:rFonts w:ascii="Calibri" w:eastAsia="Calibri" w:hAnsi="Calibri" w:cs="Calibri"/>
                <w:color w:val="000000"/>
              </w:rPr>
              <w:t>To appoint Marta Olson</w:t>
            </w:r>
            <w:r w:rsidR="00FF274C" w:rsidRPr="00DC03FF">
              <w:rPr>
                <w:rFonts w:ascii="Calibri" w:eastAsia="Calibri" w:hAnsi="Calibri" w:cs="Calibri"/>
                <w:color w:val="000000"/>
              </w:rPr>
              <w:t xml:space="preserve"> as the new Scholarship Chair </w:t>
            </w:r>
            <w:r w:rsidR="00FF274C" w:rsidRPr="00DC03FF">
              <w:rPr>
                <w:rFonts w:ascii="Calibri" w:eastAsia="Calibri" w:hAnsi="Calibri" w:cs="Calibri"/>
                <w:b/>
                <w:color w:val="000000"/>
              </w:rPr>
              <w:t>MOVED, SECONDED, APPROVED</w:t>
            </w:r>
            <w:r w:rsidR="003F41B0" w:rsidRPr="00DC03FF">
              <w:rPr>
                <w:rFonts w:ascii="Calibri" w:eastAsia="Calibri" w:hAnsi="Calibri" w:cs="Calibri"/>
                <w:color w:val="000000"/>
                <w:highlight w:val="yellow"/>
              </w:rPr>
              <w:br/>
            </w:r>
          </w:p>
          <w:p w:rsidR="006C740F" w:rsidRDefault="0006316C" w:rsidP="00187027">
            <w:pPr>
              <w:spacing w:after="0" w:line="240" w:lineRule="auto"/>
              <w:rPr>
                <w:rFonts w:ascii="Calibri" w:eastAsia="Calibri" w:hAnsi="Calibri" w:cs="Calibri"/>
                <w:color w:val="000000"/>
              </w:rPr>
            </w:pPr>
            <w:r>
              <w:rPr>
                <w:rFonts w:ascii="Calibri" w:eastAsia="Calibri" w:hAnsi="Calibri" w:cs="Calibri"/>
                <w:b/>
                <w:color w:val="000000"/>
              </w:rPr>
              <w:t>OSPI High School Art Show</w:t>
            </w:r>
            <w:r w:rsidRPr="00074CA2">
              <w:rPr>
                <w:rFonts w:ascii="Calibri" w:eastAsia="Calibri" w:hAnsi="Calibri" w:cs="Calibri"/>
                <w:color w:val="000000"/>
              </w:rPr>
              <w:t>:</w:t>
            </w:r>
            <w:r>
              <w:rPr>
                <w:rFonts w:ascii="Calibri" w:eastAsia="Calibri" w:hAnsi="Calibri" w:cs="Calibri"/>
                <w:color w:val="000000"/>
              </w:rPr>
              <w:t xml:space="preserve"> </w:t>
            </w:r>
            <w:r w:rsidR="003F41B0">
              <w:rPr>
                <w:rFonts w:ascii="Calibri" w:eastAsia="Calibri" w:hAnsi="Calibri" w:cs="Calibri"/>
                <w:color w:val="000000"/>
              </w:rPr>
              <w:t>Report (Pamelia)</w:t>
            </w:r>
            <w:r w:rsidR="006C740F">
              <w:rPr>
                <w:rFonts w:ascii="Calibri" w:eastAsia="Calibri" w:hAnsi="Calibri" w:cs="Calibri"/>
                <w:color w:val="000000"/>
              </w:rPr>
              <w:t xml:space="preserve"> The event went well. WAEA is a co-host. Those who attended have ideas on how to improve the show. </w:t>
            </w:r>
            <w:r w:rsidR="000C1877">
              <w:rPr>
                <w:rFonts w:ascii="Calibri" w:eastAsia="Calibri" w:hAnsi="Calibri" w:cs="Calibri"/>
                <w:color w:val="000000"/>
              </w:rPr>
              <w:t xml:space="preserve">Ideas include lighting and placement of artwork, adding </w:t>
            </w:r>
            <w:r w:rsidR="00FF274C">
              <w:rPr>
                <w:rFonts w:ascii="Calibri" w:eastAsia="Calibri" w:hAnsi="Calibri" w:cs="Calibri"/>
                <w:color w:val="000000"/>
              </w:rPr>
              <w:t xml:space="preserve">short, </w:t>
            </w:r>
            <w:r w:rsidR="000C1877">
              <w:rPr>
                <w:rFonts w:ascii="Calibri" w:eastAsia="Calibri" w:hAnsi="Calibri" w:cs="Calibri"/>
                <w:color w:val="000000"/>
              </w:rPr>
              <w:t xml:space="preserve">artist statement, specifying categories </w:t>
            </w:r>
            <w:r w:rsidR="00FF274C">
              <w:rPr>
                <w:rFonts w:ascii="Calibri" w:eastAsia="Calibri" w:hAnsi="Calibri" w:cs="Calibri"/>
                <w:color w:val="000000"/>
              </w:rPr>
              <w:t xml:space="preserve">at least for honorable mention, </w:t>
            </w:r>
            <w:r w:rsidR="000C1877">
              <w:rPr>
                <w:rFonts w:ascii="Calibri" w:eastAsia="Calibri" w:hAnsi="Calibri" w:cs="Calibri"/>
                <w:color w:val="000000"/>
              </w:rPr>
              <w:t xml:space="preserve">and improving rubric (including clause with </w:t>
            </w:r>
            <w:r w:rsidR="00FF274C">
              <w:rPr>
                <w:rFonts w:ascii="Calibri" w:eastAsia="Calibri" w:hAnsi="Calibri" w:cs="Calibri"/>
                <w:color w:val="000000"/>
              </w:rPr>
              <w:t>plagiarism</w:t>
            </w:r>
            <w:r w:rsidR="000C1877">
              <w:rPr>
                <w:rFonts w:ascii="Calibri" w:eastAsia="Calibri" w:hAnsi="Calibri" w:cs="Calibri"/>
                <w:color w:val="000000"/>
              </w:rPr>
              <w:t xml:space="preserve">). </w:t>
            </w:r>
            <w:r w:rsidR="006C740F">
              <w:rPr>
                <w:rFonts w:ascii="Calibri" w:eastAsia="Calibri" w:hAnsi="Calibri" w:cs="Calibri"/>
                <w:color w:val="000000"/>
              </w:rPr>
              <w:t xml:space="preserve">Pamelia to meet with </w:t>
            </w:r>
            <w:r w:rsidR="000C1877">
              <w:rPr>
                <w:rFonts w:ascii="Calibri" w:eastAsia="Calibri" w:hAnsi="Calibri" w:cs="Calibri"/>
                <w:color w:val="000000"/>
              </w:rPr>
              <w:t xml:space="preserve">Anne Banks this coming week about how the partnership could be improved. </w:t>
            </w:r>
          </w:p>
          <w:p w:rsidR="000C1877" w:rsidRDefault="006C740F" w:rsidP="00187027">
            <w:pPr>
              <w:spacing w:after="0" w:line="240" w:lineRule="auto"/>
              <w:rPr>
                <w:rFonts w:ascii="Calibri" w:eastAsia="Calibri" w:hAnsi="Calibri" w:cs="Calibri"/>
                <w:color w:val="000000"/>
              </w:rPr>
            </w:pPr>
            <w:r>
              <w:rPr>
                <w:rFonts w:ascii="Calibri" w:eastAsia="Calibri" w:hAnsi="Calibri" w:cs="Calibri"/>
                <w:b/>
                <w:color w:val="000000"/>
              </w:rPr>
              <w:t xml:space="preserve">Grant </w:t>
            </w:r>
            <w:r w:rsidRPr="006C740F">
              <w:rPr>
                <w:rFonts w:ascii="Calibri" w:eastAsia="Calibri" w:hAnsi="Calibri" w:cs="Calibri"/>
                <w:b/>
                <w:color w:val="000000"/>
              </w:rPr>
              <w:t>Committee Chair Position:</w:t>
            </w:r>
            <w:r>
              <w:rPr>
                <w:rFonts w:ascii="Calibri" w:eastAsia="Calibri" w:hAnsi="Calibri" w:cs="Calibri"/>
                <w:color w:val="000000"/>
              </w:rPr>
              <w:t xml:space="preserve"> </w:t>
            </w:r>
          </w:p>
          <w:p w:rsidR="00FF274C" w:rsidRPr="00FF274C" w:rsidRDefault="006C740F" w:rsidP="000C1877">
            <w:pPr>
              <w:pStyle w:val="ListParagraph"/>
              <w:numPr>
                <w:ilvl w:val="0"/>
                <w:numId w:val="10"/>
              </w:numPr>
              <w:spacing w:after="0" w:line="240" w:lineRule="auto"/>
              <w:rPr>
                <w:rFonts w:ascii="Calibri" w:eastAsia="Calibri" w:hAnsi="Calibri" w:cs="Calibri"/>
                <w:b/>
                <w:color w:val="000000"/>
              </w:rPr>
            </w:pPr>
            <w:r w:rsidRPr="000C1877">
              <w:rPr>
                <w:rFonts w:ascii="Calibri" w:eastAsia="Calibri" w:hAnsi="Calibri" w:cs="Calibri"/>
                <w:b/>
                <w:color w:val="000000"/>
              </w:rPr>
              <w:t>Motion</w:t>
            </w:r>
            <w:r w:rsidR="000C1877" w:rsidRPr="000C1877">
              <w:rPr>
                <w:rFonts w:ascii="Calibri" w:eastAsia="Calibri" w:hAnsi="Calibri" w:cs="Calibri"/>
                <w:b/>
                <w:color w:val="000000"/>
              </w:rPr>
              <w:t>:</w:t>
            </w:r>
            <w:r w:rsidRPr="000C1877">
              <w:rPr>
                <w:rFonts w:ascii="Calibri" w:eastAsia="Calibri" w:hAnsi="Calibri" w:cs="Calibri"/>
                <w:i/>
                <w:color w:val="000000"/>
              </w:rPr>
              <w:t xml:space="preserve"> to have a New Position Grant Writing Committee with Chair</w:t>
            </w:r>
            <w:r w:rsidRPr="000C1877">
              <w:rPr>
                <w:rFonts w:ascii="Calibri" w:eastAsia="Calibri" w:hAnsi="Calibri" w:cs="Calibri"/>
                <w:color w:val="000000"/>
              </w:rPr>
              <w:t xml:space="preserve">. </w:t>
            </w:r>
            <w:r w:rsidRPr="000C1877">
              <w:rPr>
                <w:rFonts w:ascii="Calibri" w:eastAsia="Calibri" w:hAnsi="Calibri" w:cs="Calibri"/>
                <w:b/>
                <w:color w:val="000000"/>
              </w:rPr>
              <w:t>MOVED, SECONDED, APPROVED</w:t>
            </w:r>
            <w:r w:rsidRPr="000C1877">
              <w:rPr>
                <w:rFonts w:ascii="Calibri" w:eastAsia="Calibri" w:hAnsi="Calibri" w:cs="Calibri"/>
                <w:color w:val="000000"/>
              </w:rPr>
              <w:t xml:space="preserve"> Mandy will provide training at the summer retreat.</w:t>
            </w:r>
          </w:p>
          <w:p w:rsidR="00DC03FF" w:rsidRDefault="00FF274C" w:rsidP="00DC03FF">
            <w:pPr>
              <w:spacing w:after="0" w:line="240" w:lineRule="auto"/>
              <w:rPr>
                <w:rFonts w:ascii="Calibri" w:eastAsia="Calibri" w:hAnsi="Calibri" w:cs="Calibri"/>
                <w:color w:val="000000"/>
              </w:rPr>
            </w:pPr>
            <w:r w:rsidRPr="00DC03FF">
              <w:rPr>
                <w:rFonts w:ascii="Calibri" w:eastAsia="Calibri" w:hAnsi="Calibri" w:cs="Calibri"/>
                <w:b/>
                <w:color w:val="000000"/>
              </w:rPr>
              <w:t>School of Art Leadership</w:t>
            </w:r>
            <w:r w:rsidRPr="00DC03FF">
              <w:rPr>
                <w:rFonts w:ascii="Calibri" w:eastAsia="Calibri" w:hAnsi="Calibri" w:cs="Calibri"/>
                <w:color w:val="000000"/>
              </w:rPr>
              <w:t xml:space="preserve">: Pamelia </w:t>
            </w:r>
            <w:r w:rsidR="00AF466E" w:rsidRPr="00DC03FF">
              <w:rPr>
                <w:rFonts w:ascii="Calibri" w:eastAsia="Calibri" w:hAnsi="Calibri" w:cs="Calibri"/>
                <w:color w:val="000000"/>
              </w:rPr>
              <w:t>was</w:t>
            </w:r>
            <w:r w:rsidRPr="00DC03FF">
              <w:rPr>
                <w:rFonts w:ascii="Calibri" w:eastAsia="Calibri" w:hAnsi="Calibri" w:cs="Calibri"/>
                <w:color w:val="000000"/>
              </w:rPr>
              <w:t xml:space="preserve"> accepted</w:t>
            </w:r>
            <w:r w:rsidR="00AF466E" w:rsidRPr="00DC03FF">
              <w:rPr>
                <w:rFonts w:ascii="Calibri" w:eastAsia="Calibri" w:hAnsi="Calibri" w:cs="Calibri"/>
                <w:color w:val="000000"/>
              </w:rPr>
              <w:t xml:space="preserve"> as one of the 25 for this summer opportunity</w:t>
            </w:r>
            <w:r w:rsidRPr="00DC03FF">
              <w:rPr>
                <w:rFonts w:ascii="Calibri" w:eastAsia="Calibri" w:hAnsi="Calibri" w:cs="Calibri"/>
                <w:color w:val="000000"/>
              </w:rPr>
              <w:t xml:space="preserve">. </w:t>
            </w:r>
          </w:p>
          <w:p w:rsidR="0006316C" w:rsidRPr="00DC03FF" w:rsidRDefault="00FF274C" w:rsidP="00DC03FF">
            <w:pPr>
              <w:pStyle w:val="ListParagraph"/>
              <w:numPr>
                <w:ilvl w:val="0"/>
                <w:numId w:val="10"/>
              </w:numPr>
              <w:spacing w:after="0" w:line="240" w:lineRule="auto"/>
              <w:rPr>
                <w:rFonts w:ascii="Calibri" w:eastAsia="Calibri" w:hAnsi="Calibri" w:cs="Calibri"/>
                <w:b/>
                <w:color w:val="000000"/>
              </w:rPr>
            </w:pPr>
            <w:r w:rsidRPr="00DC03FF">
              <w:rPr>
                <w:rFonts w:ascii="Calibri" w:eastAsia="Calibri" w:hAnsi="Calibri" w:cs="Calibri"/>
                <w:b/>
                <w:color w:val="000000"/>
              </w:rPr>
              <w:t>Motion:</w:t>
            </w:r>
            <w:r w:rsidRPr="00DC03FF">
              <w:rPr>
                <w:rFonts w:ascii="Calibri" w:eastAsia="Calibri" w:hAnsi="Calibri" w:cs="Calibri"/>
                <w:color w:val="000000"/>
              </w:rPr>
              <w:t xml:space="preserve"> </w:t>
            </w:r>
            <w:r w:rsidRPr="00DC03FF">
              <w:rPr>
                <w:rFonts w:ascii="Calibri" w:eastAsia="Calibri" w:hAnsi="Calibri" w:cs="Calibri"/>
                <w:i/>
                <w:color w:val="000000"/>
              </w:rPr>
              <w:t xml:space="preserve">to pay </w:t>
            </w:r>
            <w:r w:rsidR="00AF466E" w:rsidRPr="00DC03FF">
              <w:rPr>
                <w:rFonts w:ascii="Calibri" w:eastAsia="Calibri" w:hAnsi="Calibri" w:cs="Calibri"/>
                <w:i/>
                <w:color w:val="000000"/>
              </w:rPr>
              <w:t xml:space="preserve">the registration </w:t>
            </w:r>
            <w:r w:rsidRPr="00DC03FF">
              <w:rPr>
                <w:rFonts w:ascii="Calibri" w:eastAsia="Calibri" w:hAnsi="Calibri" w:cs="Calibri"/>
                <w:i/>
                <w:color w:val="000000"/>
              </w:rPr>
              <w:t>for Pamelia to attend the National Leadership Conference and be reimbursed after the fall conference:</w:t>
            </w:r>
            <w:r w:rsidRPr="00DC03FF">
              <w:rPr>
                <w:rFonts w:ascii="Calibri" w:eastAsia="Calibri" w:hAnsi="Calibri" w:cs="Calibri"/>
                <w:color w:val="000000"/>
              </w:rPr>
              <w:t xml:space="preserve"> </w:t>
            </w:r>
            <w:r w:rsidRPr="00DC03FF">
              <w:rPr>
                <w:rFonts w:ascii="Calibri" w:eastAsia="Calibri" w:hAnsi="Calibri" w:cs="Calibri"/>
                <w:b/>
                <w:color w:val="000000"/>
              </w:rPr>
              <w:t>MOVED, SECONDED, APPROVED</w:t>
            </w:r>
            <w:r w:rsidR="00AF466E" w:rsidRPr="00DC03FF">
              <w:rPr>
                <w:rFonts w:ascii="Segoe UI" w:hAnsi="Segoe UI" w:cs="Segoe UI"/>
                <w:color w:val="000000"/>
                <w:sz w:val="20"/>
                <w:szCs w:val="20"/>
                <w:shd w:val="clear" w:color="auto" w:fill="FFFFFF"/>
              </w:rPr>
              <w:t xml:space="preserve">. Professional development reimbursement will be discussed at board retreat in August and will include a rubric. </w:t>
            </w:r>
            <w:r w:rsidR="003F41B0" w:rsidRPr="00DC03FF">
              <w:rPr>
                <w:rFonts w:ascii="Calibri" w:eastAsia="Calibri" w:hAnsi="Calibri" w:cs="Calibri"/>
                <w:color w:val="000000"/>
              </w:rPr>
              <w:br/>
            </w:r>
          </w:p>
          <w:p w:rsidR="0006316C" w:rsidRPr="00593951" w:rsidRDefault="0006316C" w:rsidP="00BE69F3">
            <w:pPr>
              <w:spacing w:after="0" w:line="240" w:lineRule="auto"/>
              <w:rPr>
                <w:rFonts w:ascii="Calibri" w:eastAsia="Calibri" w:hAnsi="Calibri" w:cs="Calibri"/>
                <w:color w:val="000000"/>
              </w:rPr>
            </w:pPr>
            <w:r w:rsidRPr="00593951">
              <w:rPr>
                <w:rFonts w:ascii="Calibri" w:eastAsia="Calibri" w:hAnsi="Calibri" w:cs="Calibri"/>
                <w:b/>
                <w:color w:val="000000"/>
              </w:rPr>
              <w:t xml:space="preserve">3. </w:t>
            </w:r>
            <w:r w:rsidRPr="00593951">
              <w:rPr>
                <w:rFonts w:ascii="Calibri" w:eastAsia="Calibri" w:hAnsi="Calibri" w:cs="Calibri"/>
                <w:b/>
                <w:color w:val="000000"/>
                <w:u w:val="single"/>
              </w:rPr>
              <w:t>RESEARCH/KNOWLEDGE</w:t>
            </w:r>
            <w:r w:rsidRPr="00593951">
              <w:rPr>
                <w:rFonts w:ascii="Calibri" w:eastAsia="Calibri" w:hAnsi="Calibri" w:cs="Calibri"/>
                <w:i/>
                <w:color w:val="000000"/>
                <w:u w:val="single"/>
              </w:rPr>
              <w:t>—</w:t>
            </w:r>
            <w:r w:rsidRPr="00593951">
              <w:rPr>
                <w:rFonts w:ascii="Calibri" w:eastAsia="Calibri" w:hAnsi="Calibri" w:cs="Calibri"/>
                <w:color w:val="000000"/>
                <w:u w:val="single"/>
              </w:rPr>
              <w:t>To work toward NAEA goal for initiating a range of professional learning experiences</w:t>
            </w:r>
            <w:r w:rsidRPr="00593951">
              <w:rPr>
                <w:rFonts w:ascii="Calibri" w:eastAsia="Calibri" w:hAnsi="Calibri" w:cs="Calibri"/>
                <w:color w:val="000000"/>
              </w:rPr>
              <w:t xml:space="preserve">. </w:t>
            </w:r>
            <w:r w:rsidRPr="00593951">
              <w:rPr>
                <w:rFonts w:ascii="Calibri" w:eastAsia="Calibri" w:hAnsi="Calibri" w:cs="Calibri"/>
                <w:color w:val="000000"/>
              </w:rPr>
              <w:br/>
            </w:r>
            <w:r>
              <w:rPr>
                <w:rFonts w:ascii="Calibri" w:eastAsia="Calibri" w:hAnsi="Calibri" w:cs="Calibri"/>
                <w:b/>
                <w:color w:val="000000"/>
              </w:rPr>
              <w:t xml:space="preserve">Summer Opportunities: </w:t>
            </w:r>
          </w:p>
          <w:p w:rsidR="0006316C" w:rsidRDefault="0006316C" w:rsidP="0006316C">
            <w:pPr>
              <w:numPr>
                <w:ilvl w:val="0"/>
                <w:numId w:val="3"/>
              </w:numPr>
              <w:spacing w:after="0" w:line="240" w:lineRule="auto"/>
              <w:rPr>
                <w:rFonts w:ascii="Calibri" w:eastAsia="Calibri" w:hAnsi="Calibri" w:cs="Calibri"/>
                <w:color w:val="000000"/>
              </w:rPr>
            </w:pPr>
            <w:r>
              <w:rPr>
                <w:rFonts w:ascii="Calibri" w:eastAsia="Calibri" w:hAnsi="Calibri" w:cs="Calibri"/>
                <w:color w:val="000000"/>
              </w:rPr>
              <w:t>Splatter summer edition theme (Cynthia)</w:t>
            </w:r>
          </w:p>
          <w:p w:rsidR="0006316C" w:rsidRDefault="0006316C" w:rsidP="0006316C">
            <w:pPr>
              <w:numPr>
                <w:ilvl w:val="0"/>
                <w:numId w:val="3"/>
              </w:numPr>
              <w:spacing w:after="0" w:line="240" w:lineRule="auto"/>
              <w:rPr>
                <w:rFonts w:ascii="Calibri" w:eastAsia="Calibri" w:hAnsi="Calibri" w:cs="Calibri"/>
                <w:color w:val="000000"/>
              </w:rPr>
            </w:pPr>
            <w:r>
              <w:rPr>
                <w:rFonts w:ascii="Calibri" w:eastAsia="Calibri" w:hAnsi="Calibri" w:cs="Calibri"/>
                <w:color w:val="000000"/>
              </w:rPr>
              <w:t xml:space="preserve">Other workshops, classes, travel groups  </w:t>
            </w:r>
          </w:p>
          <w:p w:rsidR="0006316C" w:rsidRDefault="0006316C" w:rsidP="0006316C">
            <w:pPr>
              <w:numPr>
                <w:ilvl w:val="1"/>
                <w:numId w:val="3"/>
              </w:numPr>
              <w:spacing w:after="0" w:line="240" w:lineRule="auto"/>
              <w:rPr>
                <w:rFonts w:ascii="Calibri" w:eastAsia="Calibri" w:hAnsi="Calibri" w:cs="Calibri"/>
                <w:color w:val="000000"/>
              </w:rPr>
            </w:pPr>
            <w:r>
              <w:rPr>
                <w:rFonts w:ascii="Calibri" w:eastAsia="Calibri" w:hAnsi="Calibri" w:cs="Calibri"/>
                <w:color w:val="000000"/>
              </w:rPr>
              <w:t>Oakland Bay Junior High: June 2</w:t>
            </w:r>
            <w:r w:rsidRPr="006C1E1B">
              <w:rPr>
                <w:rFonts w:ascii="Calibri" w:eastAsia="Calibri" w:hAnsi="Calibri" w:cs="Calibri"/>
                <w:color w:val="000000"/>
                <w:vertAlign w:val="superscript"/>
              </w:rPr>
              <w:t>nd</w:t>
            </w:r>
          </w:p>
          <w:p w:rsidR="0006316C" w:rsidRDefault="0006316C" w:rsidP="0006316C">
            <w:pPr>
              <w:numPr>
                <w:ilvl w:val="1"/>
                <w:numId w:val="3"/>
              </w:numPr>
              <w:spacing w:after="0" w:line="240" w:lineRule="auto"/>
              <w:rPr>
                <w:rFonts w:ascii="Calibri" w:eastAsia="Calibri" w:hAnsi="Calibri" w:cs="Calibri"/>
                <w:color w:val="000000"/>
              </w:rPr>
            </w:pPr>
            <w:r>
              <w:rPr>
                <w:rFonts w:ascii="Calibri" w:eastAsia="Calibri" w:hAnsi="Calibri" w:cs="Calibri"/>
                <w:color w:val="000000"/>
              </w:rPr>
              <w:t>Da Vinci Initiative: 3 day workshops in Utah in June</w:t>
            </w:r>
          </w:p>
          <w:p w:rsidR="0006316C" w:rsidRPr="003F41B0" w:rsidRDefault="0006316C" w:rsidP="003F41B0">
            <w:pPr>
              <w:numPr>
                <w:ilvl w:val="1"/>
                <w:numId w:val="3"/>
              </w:numPr>
              <w:spacing w:after="0" w:line="240" w:lineRule="auto"/>
              <w:rPr>
                <w:rFonts w:ascii="Calibri" w:eastAsia="Calibri" w:hAnsi="Calibri" w:cs="Calibri"/>
                <w:color w:val="000000"/>
              </w:rPr>
            </w:pPr>
            <w:r>
              <w:rPr>
                <w:rFonts w:ascii="Calibri" w:eastAsia="Calibri" w:hAnsi="Calibri" w:cs="Calibri"/>
                <w:color w:val="000000"/>
              </w:rPr>
              <w:t>Coast Falls Idaho: Fall Conference is Oct 7-8</w:t>
            </w:r>
          </w:p>
          <w:p w:rsidR="0006316C" w:rsidRPr="0082560A" w:rsidRDefault="0006316C" w:rsidP="00BE69F3">
            <w:pPr>
              <w:spacing w:after="0" w:line="240" w:lineRule="auto"/>
              <w:rPr>
                <w:rFonts w:ascii="Calibri" w:eastAsia="Calibri" w:hAnsi="Calibri" w:cs="Calibri"/>
                <w:color w:val="000000"/>
              </w:rPr>
            </w:pPr>
            <w:r>
              <w:rPr>
                <w:rFonts w:ascii="Calibri" w:eastAsia="Calibri" w:hAnsi="Calibri" w:cs="Calibri"/>
                <w:b/>
                <w:color w:val="000000"/>
              </w:rPr>
              <w:t>NAEA 2017</w:t>
            </w:r>
            <w:r w:rsidRPr="00593951">
              <w:rPr>
                <w:rFonts w:ascii="Calibri" w:eastAsia="Calibri" w:hAnsi="Calibri" w:cs="Calibri"/>
                <w:b/>
                <w:color w:val="000000"/>
              </w:rPr>
              <w:t xml:space="preserve"> Conference</w:t>
            </w:r>
            <w:r>
              <w:rPr>
                <w:rFonts w:ascii="Calibri" w:eastAsia="Calibri" w:hAnsi="Calibri" w:cs="Calibri"/>
                <w:b/>
                <w:color w:val="000000"/>
              </w:rPr>
              <w:t xml:space="preserve">:  </w:t>
            </w:r>
            <w:r>
              <w:rPr>
                <w:rFonts w:ascii="Calibri" w:eastAsia="Calibri" w:hAnsi="Calibri" w:cs="Calibri"/>
                <w:color w:val="000000"/>
              </w:rPr>
              <w:t>(Mari)</w:t>
            </w:r>
          </w:p>
          <w:p w:rsidR="0006316C" w:rsidRPr="0061126D" w:rsidRDefault="0006316C" w:rsidP="0006316C">
            <w:pPr>
              <w:pStyle w:val="ListParagraph"/>
              <w:numPr>
                <w:ilvl w:val="0"/>
                <w:numId w:val="3"/>
              </w:numPr>
              <w:spacing w:after="0" w:line="240" w:lineRule="auto"/>
              <w:rPr>
                <w:rFonts w:ascii="Calibri" w:eastAsia="Calibri" w:hAnsi="Calibri" w:cs="Calibri"/>
                <w:color w:val="000000"/>
              </w:rPr>
            </w:pPr>
            <w:r>
              <w:rPr>
                <w:rFonts w:ascii="Calibri" w:eastAsia="Calibri" w:hAnsi="Calibri" w:cs="Calibri"/>
                <w:color w:val="000000"/>
              </w:rPr>
              <w:t>Conference Proposals</w:t>
            </w:r>
            <w:r w:rsidR="003F41B0">
              <w:rPr>
                <w:rFonts w:ascii="Calibri" w:eastAsia="Calibri" w:hAnsi="Calibri" w:cs="Calibri"/>
                <w:color w:val="000000"/>
              </w:rPr>
              <w:t xml:space="preserve"> reminders / questions </w:t>
            </w:r>
            <w:r>
              <w:rPr>
                <w:rFonts w:ascii="Calibri" w:eastAsia="Calibri" w:hAnsi="Calibri" w:cs="Calibri"/>
                <w:color w:val="000000"/>
              </w:rPr>
              <w:t xml:space="preserve"> – Due May 31</w:t>
            </w:r>
          </w:p>
          <w:p w:rsidR="00FF274C" w:rsidRDefault="0006316C" w:rsidP="00BE69F3">
            <w:pPr>
              <w:spacing w:after="0" w:line="240" w:lineRule="auto"/>
              <w:rPr>
                <w:rFonts w:ascii="Calibri" w:eastAsia="Calibri" w:hAnsi="Calibri" w:cs="Calibri"/>
                <w:color w:val="000000"/>
              </w:rPr>
            </w:pPr>
            <w:r w:rsidRPr="00593951">
              <w:rPr>
                <w:rFonts w:ascii="Calibri" w:eastAsia="Calibri" w:hAnsi="Calibri" w:cs="Calibri"/>
                <w:b/>
                <w:color w:val="000000"/>
              </w:rPr>
              <w:t>WAEA 2016 Conference</w:t>
            </w:r>
            <w:r w:rsidRPr="00593951">
              <w:rPr>
                <w:rFonts w:ascii="Calibri" w:eastAsia="Calibri" w:hAnsi="Calibri" w:cs="Calibri"/>
                <w:color w:val="000000"/>
              </w:rPr>
              <w:t xml:space="preserve">: </w:t>
            </w:r>
            <w:r w:rsidR="003F41B0">
              <w:rPr>
                <w:rFonts w:ascii="Calibri" w:eastAsia="Calibri" w:hAnsi="Calibri" w:cs="Calibri"/>
                <w:color w:val="000000"/>
              </w:rPr>
              <w:t>(Cynthia and Mandy)</w:t>
            </w:r>
          </w:p>
          <w:p w:rsidR="001A1E62" w:rsidRPr="00DC03FF" w:rsidRDefault="001A1E62" w:rsidP="00DC03FF">
            <w:pPr>
              <w:pStyle w:val="ListParagraph"/>
              <w:numPr>
                <w:ilvl w:val="0"/>
                <w:numId w:val="10"/>
              </w:numPr>
              <w:tabs>
                <w:tab w:val="left" w:pos="882"/>
              </w:tabs>
              <w:spacing w:after="0" w:line="240" w:lineRule="auto"/>
              <w:rPr>
                <w:rFonts w:ascii="Calibri" w:eastAsia="Calibri" w:hAnsi="Calibri" w:cs="Calibri"/>
                <w:color w:val="000000"/>
              </w:rPr>
            </w:pPr>
            <w:r w:rsidRPr="00DC03FF">
              <w:rPr>
                <w:rFonts w:ascii="Calibri" w:eastAsia="Calibri" w:hAnsi="Calibri" w:cs="Calibri"/>
                <w:color w:val="000000"/>
              </w:rPr>
              <w:t>The deadline for proposals has been extended to June 15</w:t>
            </w:r>
            <w:r w:rsidRPr="00DC03FF">
              <w:rPr>
                <w:rFonts w:ascii="Calibri" w:eastAsia="Calibri" w:hAnsi="Calibri" w:cs="Calibri"/>
                <w:color w:val="000000"/>
                <w:vertAlign w:val="superscript"/>
              </w:rPr>
              <w:t>th</w:t>
            </w:r>
            <w:r w:rsidRPr="00DC03FF">
              <w:rPr>
                <w:rFonts w:ascii="Calibri" w:eastAsia="Calibri" w:hAnsi="Calibri" w:cs="Calibri"/>
                <w:color w:val="000000"/>
              </w:rPr>
              <w:t xml:space="preserve">.  We need quite a few more especially best practice and make and take. </w:t>
            </w:r>
          </w:p>
          <w:p w:rsidR="001A1E62" w:rsidRPr="00DC03FF" w:rsidRDefault="001A1E62" w:rsidP="00DC03FF">
            <w:pPr>
              <w:pStyle w:val="ListParagraph"/>
              <w:numPr>
                <w:ilvl w:val="0"/>
                <w:numId w:val="10"/>
              </w:numPr>
              <w:tabs>
                <w:tab w:val="left" w:pos="882"/>
              </w:tabs>
              <w:spacing w:after="0" w:line="240" w:lineRule="auto"/>
              <w:rPr>
                <w:rFonts w:ascii="Calibri" w:eastAsia="Calibri" w:hAnsi="Calibri" w:cs="Calibri"/>
                <w:color w:val="000000"/>
              </w:rPr>
            </w:pPr>
            <w:r w:rsidRPr="00DC03FF">
              <w:rPr>
                <w:rFonts w:ascii="Calibri" w:eastAsia="Calibri" w:hAnsi="Calibri" w:cs="Calibri"/>
                <w:color w:val="000000"/>
              </w:rPr>
              <w:t>Prices the same as last year and includes to have free conference attendance with new membership</w:t>
            </w:r>
          </w:p>
          <w:p w:rsidR="00A50E08" w:rsidRPr="00DC03FF" w:rsidRDefault="001A1E62" w:rsidP="00DC03FF">
            <w:pPr>
              <w:pStyle w:val="ListParagraph"/>
              <w:numPr>
                <w:ilvl w:val="0"/>
                <w:numId w:val="10"/>
              </w:numPr>
              <w:tabs>
                <w:tab w:val="left" w:pos="882"/>
              </w:tabs>
              <w:spacing w:after="0" w:line="240" w:lineRule="auto"/>
              <w:rPr>
                <w:rFonts w:ascii="Calibri" w:eastAsia="Calibri" w:hAnsi="Calibri" w:cs="Calibri"/>
                <w:color w:val="000000"/>
              </w:rPr>
            </w:pPr>
            <w:r w:rsidRPr="00DC03FF">
              <w:rPr>
                <w:rFonts w:ascii="Calibri" w:eastAsia="Calibri" w:hAnsi="Calibri" w:cs="Calibri"/>
                <w:color w:val="000000"/>
              </w:rPr>
              <w:t>Food options (Enid) recommendations fo</w:t>
            </w:r>
            <w:r w:rsidR="00A50E08" w:rsidRPr="00DC03FF">
              <w:rPr>
                <w:rFonts w:ascii="Calibri" w:eastAsia="Calibri" w:hAnsi="Calibri" w:cs="Calibri"/>
                <w:color w:val="000000"/>
              </w:rPr>
              <w:t>r box lunch and coffee/pastries. She is doing more research to finalize. Olga announced …</w:t>
            </w:r>
            <w:r w:rsidR="00A50E08" w:rsidRPr="00DC03FF">
              <w:rPr>
                <w:rFonts w:ascii="Calibri" w:eastAsia="Calibri" w:hAnsi="Calibri" w:cs="Calibri"/>
                <w:i/>
                <w:color w:val="000000"/>
              </w:rPr>
              <w:t>Thrive</w:t>
            </w:r>
            <w:r w:rsidR="00A50E08" w:rsidRPr="00DC03FF">
              <w:rPr>
                <w:rFonts w:ascii="Calibri" w:eastAsia="Calibri" w:hAnsi="Calibri" w:cs="Calibri"/>
                <w:color w:val="000000"/>
              </w:rPr>
              <w:t xml:space="preserve"> is willing to sponsor the student union building</w:t>
            </w:r>
          </w:p>
          <w:p w:rsidR="00A50E08" w:rsidRPr="00DC03FF" w:rsidRDefault="00A50E08" w:rsidP="00DC03FF">
            <w:pPr>
              <w:pStyle w:val="ListParagraph"/>
              <w:numPr>
                <w:ilvl w:val="0"/>
                <w:numId w:val="10"/>
              </w:numPr>
              <w:tabs>
                <w:tab w:val="left" w:pos="882"/>
              </w:tabs>
              <w:spacing w:after="0" w:line="240" w:lineRule="auto"/>
              <w:rPr>
                <w:rFonts w:ascii="Calibri" w:eastAsia="Calibri" w:hAnsi="Calibri" w:cs="Calibri"/>
                <w:color w:val="000000"/>
              </w:rPr>
            </w:pPr>
            <w:r w:rsidRPr="00DC03FF">
              <w:rPr>
                <w:rFonts w:ascii="Calibri" w:eastAsia="Calibri" w:hAnsi="Calibri" w:cs="Calibri"/>
                <w:color w:val="000000"/>
              </w:rPr>
              <w:t>Hotel contract $135 rate confirmed</w:t>
            </w:r>
          </w:p>
          <w:p w:rsidR="00F8184A" w:rsidRPr="00DC03FF" w:rsidRDefault="00A50E08" w:rsidP="00DC03FF">
            <w:pPr>
              <w:pStyle w:val="ListParagraph"/>
              <w:numPr>
                <w:ilvl w:val="0"/>
                <w:numId w:val="10"/>
              </w:numPr>
              <w:tabs>
                <w:tab w:val="left" w:pos="882"/>
              </w:tabs>
              <w:spacing w:after="0" w:line="240" w:lineRule="auto"/>
              <w:rPr>
                <w:rFonts w:ascii="Calibri" w:eastAsia="Calibri" w:hAnsi="Calibri" w:cs="Calibri"/>
                <w:color w:val="000000"/>
              </w:rPr>
            </w:pPr>
            <w:r w:rsidRPr="00DC03FF">
              <w:rPr>
                <w:rFonts w:ascii="Calibri" w:eastAsia="Calibri" w:hAnsi="Calibri" w:cs="Calibri"/>
                <w:color w:val="000000"/>
              </w:rPr>
              <w:lastRenderedPageBreak/>
              <w:t>Teacher show (Ed) in Gallery. Hope to include our keynotes. Ed working on flyer. Artwork. Art work must be ready to hang.</w:t>
            </w:r>
            <w:r w:rsidR="00F8184A" w:rsidRPr="00DC03FF">
              <w:rPr>
                <w:rFonts w:ascii="Calibri" w:eastAsia="Calibri" w:hAnsi="Calibri" w:cs="Calibri"/>
                <w:color w:val="000000"/>
              </w:rPr>
              <w:t xml:space="preserve"> 12”X12”</w:t>
            </w:r>
          </w:p>
          <w:p w:rsidR="00AF466E" w:rsidRPr="00DC03FF" w:rsidRDefault="00AF466E" w:rsidP="00DC03FF">
            <w:pPr>
              <w:pStyle w:val="ListParagraph"/>
              <w:numPr>
                <w:ilvl w:val="0"/>
                <w:numId w:val="10"/>
              </w:numPr>
              <w:tabs>
                <w:tab w:val="left" w:pos="882"/>
              </w:tabs>
              <w:spacing w:after="0" w:line="240" w:lineRule="auto"/>
              <w:rPr>
                <w:rFonts w:ascii="Calibri" w:eastAsia="Calibri" w:hAnsi="Calibri" w:cs="Calibri"/>
                <w:color w:val="000000"/>
              </w:rPr>
            </w:pPr>
            <w:r w:rsidRPr="00DC03FF">
              <w:rPr>
                <w:rFonts w:ascii="Calibri" w:eastAsia="Calibri" w:hAnsi="Calibri" w:cs="Calibri"/>
                <w:color w:val="000000"/>
              </w:rPr>
              <w:t>Tracy reported her vendor/sponsor list is growing and now has 175 contacts</w:t>
            </w:r>
          </w:p>
          <w:p w:rsidR="00F8184A" w:rsidRDefault="00F8184A" w:rsidP="00F8184A">
            <w:pPr>
              <w:pStyle w:val="ListParagraph"/>
              <w:spacing w:after="0" w:line="240" w:lineRule="auto"/>
              <w:ind w:left="1080"/>
              <w:rPr>
                <w:rFonts w:ascii="Calibri" w:eastAsia="Calibri" w:hAnsi="Calibri" w:cs="Calibri"/>
                <w:color w:val="000000"/>
              </w:rPr>
            </w:pPr>
          </w:p>
          <w:p w:rsidR="00DC03FF" w:rsidRDefault="00F8184A" w:rsidP="00F8184A">
            <w:pPr>
              <w:spacing w:after="0" w:line="240" w:lineRule="auto"/>
              <w:rPr>
                <w:rFonts w:ascii="Calibri" w:eastAsia="Calibri" w:hAnsi="Calibri" w:cs="Calibri"/>
                <w:color w:val="000000"/>
              </w:rPr>
            </w:pPr>
            <w:r>
              <w:rPr>
                <w:rFonts w:ascii="Calibri" w:eastAsia="Calibri" w:hAnsi="Calibri" w:cs="Calibri"/>
                <w:b/>
                <w:color w:val="000000"/>
              </w:rPr>
              <w:t xml:space="preserve">Summer </w:t>
            </w:r>
            <w:r w:rsidRPr="00F8184A">
              <w:rPr>
                <w:rFonts w:ascii="Calibri" w:eastAsia="Calibri" w:hAnsi="Calibri" w:cs="Calibri"/>
                <w:b/>
                <w:color w:val="000000"/>
              </w:rPr>
              <w:t>Retreat:</w:t>
            </w:r>
            <w:r w:rsidRPr="00F8184A">
              <w:rPr>
                <w:rFonts w:ascii="Calibri" w:eastAsia="Calibri" w:hAnsi="Calibri" w:cs="Calibri"/>
                <w:color w:val="000000"/>
              </w:rPr>
              <w:t xml:space="preserve"> </w:t>
            </w:r>
          </w:p>
          <w:p w:rsidR="00DC03FF" w:rsidRDefault="00F8184A" w:rsidP="00DC03FF">
            <w:pPr>
              <w:pStyle w:val="ListParagraph"/>
              <w:numPr>
                <w:ilvl w:val="0"/>
                <w:numId w:val="12"/>
              </w:numPr>
              <w:spacing w:after="0" w:line="240" w:lineRule="auto"/>
              <w:rPr>
                <w:rFonts w:ascii="Calibri" w:eastAsia="Calibri" w:hAnsi="Calibri" w:cs="Calibri"/>
                <w:b/>
                <w:color w:val="000000"/>
              </w:rPr>
            </w:pPr>
            <w:proofErr w:type="spellStart"/>
            <w:r w:rsidRPr="00DC03FF">
              <w:rPr>
                <w:rFonts w:ascii="Calibri" w:eastAsia="Calibri" w:hAnsi="Calibri" w:cs="Calibri"/>
                <w:color w:val="000000"/>
              </w:rPr>
              <w:t>Maryhill</w:t>
            </w:r>
            <w:proofErr w:type="spellEnd"/>
            <w:r w:rsidRPr="00DC03FF">
              <w:rPr>
                <w:rFonts w:ascii="Calibri" w:eastAsia="Calibri" w:hAnsi="Calibri" w:cs="Calibri"/>
                <w:color w:val="000000"/>
              </w:rPr>
              <w:t xml:space="preserve"> Museum and Balch Hotel </w:t>
            </w:r>
            <w:r w:rsidR="00AF466E" w:rsidRPr="00DC03FF">
              <w:rPr>
                <w:rFonts w:ascii="Calibri" w:eastAsia="Calibri" w:hAnsi="Calibri" w:cs="Calibri"/>
                <w:color w:val="000000"/>
              </w:rPr>
              <w:t>in</w:t>
            </w:r>
            <w:r w:rsidRPr="00DC03FF">
              <w:rPr>
                <w:rFonts w:ascii="Calibri" w:eastAsia="Calibri" w:hAnsi="Calibri" w:cs="Calibri"/>
                <w:color w:val="000000"/>
              </w:rPr>
              <w:t xml:space="preserve"> southeast WA. Hotel is $80/room, includes breakfast. Aug 5</w:t>
            </w:r>
            <w:r w:rsidRPr="00DC03FF">
              <w:rPr>
                <w:rFonts w:ascii="Calibri" w:eastAsia="Calibri" w:hAnsi="Calibri" w:cs="Calibri"/>
                <w:color w:val="000000"/>
                <w:vertAlign w:val="superscript"/>
              </w:rPr>
              <w:t>th</w:t>
            </w:r>
            <w:r w:rsidRPr="00DC03FF">
              <w:rPr>
                <w:rFonts w:ascii="Calibri" w:eastAsia="Calibri" w:hAnsi="Calibri" w:cs="Calibri"/>
                <w:color w:val="000000"/>
              </w:rPr>
              <w:t xml:space="preserve"> and 6</w:t>
            </w:r>
            <w:r w:rsidRPr="00DC03FF">
              <w:rPr>
                <w:rFonts w:ascii="Calibri" w:eastAsia="Calibri" w:hAnsi="Calibri" w:cs="Calibri"/>
                <w:color w:val="000000"/>
                <w:vertAlign w:val="superscript"/>
              </w:rPr>
              <w:t>th</w:t>
            </w:r>
            <w:r w:rsidR="00AF466E" w:rsidRPr="00DC03FF">
              <w:rPr>
                <w:rFonts w:ascii="Calibri" w:eastAsia="Calibri" w:hAnsi="Calibri" w:cs="Calibri"/>
                <w:color w:val="000000"/>
                <w:vertAlign w:val="superscript"/>
              </w:rPr>
              <w:t>.</w:t>
            </w:r>
            <w:r w:rsidRPr="00DC03FF">
              <w:rPr>
                <w:rFonts w:ascii="Calibri" w:eastAsia="Calibri" w:hAnsi="Calibri" w:cs="Calibri"/>
                <w:color w:val="000000"/>
              </w:rPr>
              <w:t xml:space="preserve">  Exciting option especially as there are many local activities we could include in our plan. With catered lunch at museum on Saturday</w:t>
            </w:r>
            <w:r w:rsidRPr="00DC03FF">
              <w:rPr>
                <w:rFonts w:ascii="Calibri" w:eastAsia="Calibri" w:hAnsi="Calibri" w:cs="Calibri"/>
                <w:b/>
                <w:color w:val="000000"/>
              </w:rPr>
              <w:t xml:space="preserve">. </w:t>
            </w:r>
          </w:p>
          <w:p w:rsidR="00F8184A" w:rsidRPr="00DC03FF" w:rsidRDefault="00F8184A" w:rsidP="00DC03FF">
            <w:pPr>
              <w:pStyle w:val="ListParagraph"/>
              <w:numPr>
                <w:ilvl w:val="0"/>
                <w:numId w:val="12"/>
              </w:numPr>
              <w:spacing w:after="0" w:line="240" w:lineRule="auto"/>
              <w:rPr>
                <w:rFonts w:ascii="Calibri" w:eastAsia="Calibri" w:hAnsi="Calibri" w:cs="Calibri"/>
                <w:b/>
                <w:color w:val="000000"/>
              </w:rPr>
            </w:pPr>
            <w:r w:rsidRPr="00DC03FF">
              <w:rPr>
                <w:rFonts w:ascii="Calibri" w:eastAsia="Calibri" w:hAnsi="Calibri" w:cs="Calibri"/>
                <w:b/>
                <w:color w:val="000000"/>
              </w:rPr>
              <w:t>Motion:</w:t>
            </w:r>
            <w:r w:rsidRPr="00DC03FF">
              <w:rPr>
                <w:rFonts w:ascii="Calibri" w:eastAsia="Calibri" w:hAnsi="Calibri" w:cs="Calibri"/>
                <w:color w:val="000000"/>
              </w:rPr>
              <w:t xml:space="preserve"> </w:t>
            </w:r>
            <w:r w:rsidRPr="00DC03FF">
              <w:rPr>
                <w:rFonts w:ascii="Calibri" w:eastAsia="Calibri" w:hAnsi="Calibri" w:cs="Calibri"/>
                <w:i/>
                <w:color w:val="000000"/>
              </w:rPr>
              <w:t xml:space="preserve">“Mandy to book location and moving forward to plan summer leadership retreat. </w:t>
            </w:r>
            <w:r w:rsidRPr="00DC03FF">
              <w:rPr>
                <w:rFonts w:ascii="Calibri" w:eastAsia="Calibri" w:hAnsi="Calibri" w:cs="Calibri"/>
                <w:b/>
                <w:color w:val="000000"/>
              </w:rPr>
              <w:t>MOVED, SECONDED, APPROVED</w:t>
            </w:r>
          </w:p>
          <w:p w:rsidR="00BF2DB3" w:rsidRDefault="00BF2DB3" w:rsidP="00F8184A">
            <w:pPr>
              <w:spacing w:after="0" w:line="240" w:lineRule="auto"/>
              <w:rPr>
                <w:rFonts w:ascii="Calibri" w:eastAsia="Calibri" w:hAnsi="Calibri" w:cs="Calibri"/>
                <w:b/>
                <w:color w:val="000000"/>
              </w:rPr>
            </w:pPr>
          </w:p>
          <w:p w:rsidR="0006316C" w:rsidRPr="00AF466E" w:rsidRDefault="00BF2DB3" w:rsidP="00AF466E">
            <w:pPr>
              <w:spacing w:after="0" w:line="240" w:lineRule="auto"/>
              <w:rPr>
                <w:rFonts w:ascii="Calibri" w:eastAsia="Calibri" w:hAnsi="Calibri" w:cs="Calibri"/>
                <w:i/>
                <w:color w:val="000000"/>
              </w:rPr>
            </w:pPr>
            <w:r>
              <w:rPr>
                <w:rFonts w:ascii="Calibri" w:eastAsia="Calibri" w:hAnsi="Calibri" w:cs="Calibri"/>
                <w:b/>
                <w:color w:val="000000"/>
              </w:rPr>
              <w:t xml:space="preserve">Museum Education: </w:t>
            </w:r>
            <w:r w:rsidRPr="00BF2DB3">
              <w:rPr>
                <w:rFonts w:ascii="Calibri" w:eastAsia="Calibri" w:hAnsi="Calibri" w:cs="Calibri"/>
                <w:color w:val="000000"/>
              </w:rPr>
              <w:t>Samantha Kelly is going to reach out to museum educators around the state.</w:t>
            </w:r>
            <w:r>
              <w:rPr>
                <w:rFonts w:ascii="Calibri" w:eastAsia="Calibri" w:hAnsi="Calibri" w:cs="Calibri"/>
                <w:color w:val="000000"/>
              </w:rPr>
              <w:t xml:space="preserve"> Offered to have TAM as meeting location for the coming year (Nov or Dec).</w:t>
            </w:r>
            <w:r>
              <w:rPr>
                <w:rFonts w:ascii="Calibri" w:eastAsia="Calibri" w:hAnsi="Calibri" w:cs="Calibri"/>
                <w:b/>
                <w:color w:val="000000"/>
              </w:rPr>
              <w:t xml:space="preserve">  Shared some great upcoming  </w:t>
            </w:r>
            <w:r w:rsidR="003F41B0" w:rsidRPr="00AF466E">
              <w:rPr>
                <w:rFonts w:ascii="Calibri" w:eastAsia="Calibri" w:hAnsi="Calibri" w:cs="Calibri"/>
                <w:color w:val="000000"/>
              </w:rPr>
              <w:br/>
            </w:r>
            <w:r w:rsidR="00FF274C" w:rsidRPr="00AF466E">
              <w:rPr>
                <w:rFonts w:ascii="Calibri" w:eastAsia="Calibri" w:hAnsi="Calibri" w:cs="Calibri"/>
                <w:color w:val="000000"/>
              </w:rPr>
              <w:t xml:space="preserve">     </w:t>
            </w:r>
          </w:p>
          <w:p w:rsidR="0006316C" w:rsidRDefault="0006316C" w:rsidP="00BE69F3">
            <w:pPr>
              <w:spacing w:after="0" w:line="240" w:lineRule="auto"/>
              <w:rPr>
                <w:rFonts w:ascii="Calibri" w:eastAsia="Calibri" w:hAnsi="Calibri" w:cs="Calibri"/>
                <w:color w:val="000000"/>
              </w:rPr>
            </w:pPr>
            <w:r w:rsidRPr="00593951">
              <w:rPr>
                <w:rFonts w:ascii="Calibri" w:eastAsia="Calibri" w:hAnsi="Calibri" w:cs="Calibri"/>
                <w:b/>
                <w:color w:val="000000"/>
              </w:rPr>
              <w:t xml:space="preserve">4. </w:t>
            </w:r>
            <w:r w:rsidRPr="00593951">
              <w:rPr>
                <w:rFonts w:ascii="Calibri" w:eastAsia="Calibri" w:hAnsi="Calibri" w:cs="Calibri"/>
                <w:b/>
                <w:color w:val="000000"/>
                <w:u w:val="single"/>
              </w:rPr>
              <w:t>ADVOCACY</w:t>
            </w:r>
            <w:r w:rsidRPr="00593951">
              <w:rPr>
                <w:rFonts w:ascii="Calibri" w:eastAsia="Calibri" w:hAnsi="Calibri" w:cs="Calibri"/>
                <w:color w:val="000000"/>
                <w:u w:val="single"/>
              </w:rPr>
              <w:t>— To communicate the value of visual arts</w:t>
            </w:r>
            <w:r w:rsidRPr="00593951">
              <w:rPr>
                <w:rFonts w:ascii="Calibri" w:eastAsia="Calibri" w:hAnsi="Calibri" w:cs="Calibri"/>
                <w:color w:val="000000"/>
              </w:rPr>
              <w:t>.</w:t>
            </w:r>
          </w:p>
          <w:p w:rsidR="00187027" w:rsidRDefault="0006316C" w:rsidP="00DC03FF">
            <w:pPr>
              <w:spacing w:after="0" w:line="240" w:lineRule="auto"/>
              <w:rPr>
                <w:rFonts w:ascii="Calibri" w:eastAsia="Calibri" w:hAnsi="Calibri" w:cs="Calibri"/>
                <w:color w:val="000000"/>
              </w:rPr>
            </w:pPr>
            <w:r w:rsidRPr="00DC03FF">
              <w:rPr>
                <w:rFonts w:ascii="Calibri" w:eastAsia="Calibri" w:hAnsi="Calibri" w:cs="Calibri"/>
                <w:b/>
                <w:color w:val="000000"/>
              </w:rPr>
              <w:t>Update on Cultural Congress /Washington State Arts Alliance</w:t>
            </w:r>
            <w:r w:rsidRPr="003F41B0">
              <w:rPr>
                <w:rFonts w:ascii="Calibri" w:eastAsia="Calibri" w:hAnsi="Calibri" w:cs="Calibri"/>
                <w:color w:val="000000"/>
              </w:rPr>
              <w:t xml:space="preserve"> (WSAA) </w:t>
            </w:r>
            <w:r w:rsidR="00187027">
              <w:rPr>
                <w:rFonts w:ascii="Calibri" w:eastAsia="Calibri" w:hAnsi="Calibri" w:cs="Calibri"/>
                <w:color w:val="000000"/>
              </w:rPr>
              <w:t>(Mari)</w:t>
            </w:r>
          </w:p>
          <w:p w:rsidR="00DC03FF" w:rsidRDefault="00187027" w:rsidP="00DC03FF">
            <w:pPr>
              <w:pStyle w:val="ListParagraph"/>
              <w:numPr>
                <w:ilvl w:val="0"/>
                <w:numId w:val="10"/>
              </w:numPr>
              <w:spacing w:after="0" w:line="240" w:lineRule="auto"/>
              <w:rPr>
                <w:rFonts w:ascii="Calibri" w:eastAsia="Calibri" w:hAnsi="Calibri" w:cs="Calibri"/>
                <w:color w:val="000000"/>
              </w:rPr>
            </w:pPr>
            <w:r w:rsidRPr="00DC03FF">
              <w:rPr>
                <w:rFonts w:ascii="Calibri" w:eastAsia="Calibri" w:hAnsi="Calibri" w:cs="Calibri"/>
                <w:color w:val="000000"/>
              </w:rPr>
              <w:t>Saturday, June 4 in Ellensburg</w:t>
            </w:r>
            <w:r w:rsidRPr="00DC03FF">
              <w:rPr>
                <w:rFonts w:ascii="Calibri" w:eastAsia="Calibri" w:hAnsi="Calibri" w:cs="Calibri"/>
                <w:color w:val="000000"/>
              </w:rPr>
              <w:br/>
              <w:t xml:space="preserve">Arts Advocacy Panel on Saturday 4:30pm-6:00pm (420 </w:t>
            </w:r>
            <w:proofErr w:type="spellStart"/>
            <w:r w:rsidRPr="00DC03FF">
              <w:rPr>
                <w:rFonts w:ascii="Calibri" w:eastAsia="Calibri" w:hAnsi="Calibri" w:cs="Calibri"/>
                <w:color w:val="000000"/>
              </w:rPr>
              <w:t>bldg</w:t>
            </w:r>
            <w:proofErr w:type="spellEnd"/>
            <w:r w:rsidRPr="00DC03FF">
              <w:rPr>
                <w:rFonts w:ascii="Calibri" w:eastAsia="Calibri" w:hAnsi="Calibri" w:cs="Calibri"/>
                <w:color w:val="000000"/>
              </w:rPr>
              <w:t>). Join the conversation with panelists to talk about best advocacy strategies and how to be more involved. Register&lt;</w:t>
            </w:r>
            <w:hyperlink r:id="rId7" w:tgtFrame="_blank" w:history="1">
              <w:r w:rsidRPr="00DC03FF">
                <w:rPr>
                  <w:rStyle w:val="Hyperlink"/>
                  <w:rFonts w:ascii="Calibri" w:eastAsia="Calibri" w:hAnsi="Calibri" w:cs="Calibri"/>
                </w:rPr>
                <w:t>https://www.votervoice.net/BroadcastLinks/N3APPvuR9CxiiFzUwFa20Q</w:t>
              </w:r>
            </w:hyperlink>
            <w:r w:rsidRPr="00DC03FF">
              <w:rPr>
                <w:rFonts w:ascii="Calibri" w:eastAsia="Calibri" w:hAnsi="Calibri" w:cs="Calibri"/>
                <w:color w:val="000000"/>
              </w:rPr>
              <w:t>&gt; for panel and other Ar</w:t>
            </w:r>
            <w:r w:rsidR="00DC03FF">
              <w:rPr>
                <w:rFonts w:ascii="Calibri" w:eastAsia="Calibri" w:hAnsi="Calibri" w:cs="Calibri"/>
                <w:color w:val="000000"/>
              </w:rPr>
              <w:t>t Confab workshops.</w:t>
            </w:r>
            <w:r w:rsidR="00DC03FF">
              <w:rPr>
                <w:rFonts w:ascii="Calibri" w:eastAsia="Calibri" w:hAnsi="Calibri" w:cs="Calibri"/>
                <w:color w:val="000000"/>
              </w:rPr>
              <w:br/>
            </w:r>
          </w:p>
          <w:p w:rsidR="00DC03FF" w:rsidRDefault="00187027" w:rsidP="00DC03FF">
            <w:pPr>
              <w:pStyle w:val="ListParagraph"/>
              <w:numPr>
                <w:ilvl w:val="0"/>
                <w:numId w:val="10"/>
              </w:numPr>
              <w:spacing w:after="0" w:line="240" w:lineRule="auto"/>
              <w:rPr>
                <w:rFonts w:ascii="Calibri" w:eastAsia="Calibri" w:hAnsi="Calibri" w:cs="Calibri"/>
                <w:color w:val="000000"/>
              </w:rPr>
            </w:pPr>
            <w:r w:rsidRPr="00DC03FF">
              <w:rPr>
                <w:rFonts w:ascii="Calibri" w:eastAsia="Calibri" w:hAnsi="Calibri" w:cs="Calibri"/>
                <w:color w:val="000000"/>
              </w:rPr>
              <w:t>Saturday, June 11 in Vancouver</w:t>
            </w:r>
            <w:r w:rsidRPr="00DC03FF">
              <w:rPr>
                <w:rFonts w:ascii="Calibri" w:eastAsia="Calibri" w:hAnsi="Calibri" w:cs="Calibri"/>
                <w:color w:val="000000"/>
              </w:rPr>
              <w:br/>
              <w:t>Panel Discussion: Creating an Arts Center + breakout discussions. Join the conversation with panelists to talk about strategies to create an art center in the region. To Register&lt;</w:t>
            </w:r>
            <w:hyperlink r:id="rId8" w:tgtFrame="_blank" w:history="1">
              <w:r w:rsidRPr="00DC03FF">
                <w:rPr>
                  <w:rStyle w:val="Hyperlink"/>
                  <w:rFonts w:ascii="Calibri" w:eastAsia="Calibri" w:hAnsi="Calibri" w:cs="Calibri"/>
                </w:rPr>
                <w:t>https://www.votervoice.net/BroadcastLinks/Zd3uxfajL7JCMsolaP9sIA</w:t>
              </w:r>
            </w:hyperlink>
            <w:r w:rsidR="00DC03FF">
              <w:rPr>
                <w:rFonts w:ascii="Calibri" w:eastAsia="Calibri" w:hAnsi="Calibri" w:cs="Calibri"/>
                <w:color w:val="000000"/>
              </w:rPr>
              <w:t>&gt;</w:t>
            </w:r>
            <w:r w:rsidR="00DC03FF">
              <w:rPr>
                <w:rFonts w:ascii="Calibri" w:eastAsia="Calibri" w:hAnsi="Calibri" w:cs="Calibri"/>
                <w:color w:val="000000"/>
              </w:rPr>
              <w:br/>
            </w:r>
          </w:p>
          <w:p w:rsidR="0006316C" w:rsidRPr="00DC03FF" w:rsidRDefault="00187027" w:rsidP="00DC03FF">
            <w:pPr>
              <w:pStyle w:val="ListParagraph"/>
              <w:numPr>
                <w:ilvl w:val="0"/>
                <w:numId w:val="10"/>
              </w:numPr>
              <w:spacing w:after="0" w:line="240" w:lineRule="auto"/>
              <w:rPr>
                <w:rFonts w:ascii="Calibri" w:eastAsia="Calibri" w:hAnsi="Calibri" w:cs="Calibri"/>
                <w:color w:val="000000"/>
              </w:rPr>
            </w:pPr>
            <w:r w:rsidRPr="00DC03FF">
              <w:rPr>
                <w:rFonts w:ascii="Calibri" w:eastAsia="Calibri" w:hAnsi="Calibri" w:cs="Calibri"/>
                <w:color w:val="000000"/>
              </w:rPr>
              <w:t>Thursday, June 16 in Bellingham</w:t>
            </w:r>
            <w:r w:rsidRPr="00DC03FF">
              <w:rPr>
                <w:rFonts w:ascii="Calibri" w:eastAsia="Calibri" w:hAnsi="Calibri" w:cs="Calibri"/>
                <w:color w:val="000000"/>
              </w:rPr>
              <w:br/>
              <w:t>Roundtable Discussion with Arts Advocates followed by “Blues, Brews &amp; BBQ” at Hotel Bellwether. Enjoy live music, local beer and delicious food. To Register&lt;</w:t>
            </w:r>
            <w:hyperlink r:id="rId9" w:tgtFrame="_blank" w:history="1">
              <w:r w:rsidRPr="00DC03FF">
                <w:rPr>
                  <w:rStyle w:val="Hyperlink"/>
                  <w:rFonts w:ascii="Calibri" w:eastAsia="Calibri" w:hAnsi="Calibri" w:cs="Calibri"/>
                </w:rPr>
                <w:t>https://www.votervoice.net/BroadcastLinks/Zd3uxfajL7JCMsolaP9sIA</w:t>
              </w:r>
            </w:hyperlink>
            <w:r w:rsidRPr="00DC03FF">
              <w:rPr>
                <w:rFonts w:ascii="Calibri" w:eastAsia="Calibri" w:hAnsi="Calibri" w:cs="Calibri"/>
                <w:color w:val="000000"/>
              </w:rPr>
              <w:t>&gt;.</w:t>
            </w:r>
            <w:r w:rsidRPr="00DC03FF">
              <w:rPr>
                <w:rFonts w:ascii="Calibri" w:eastAsia="Calibri" w:hAnsi="Calibri" w:cs="Calibri"/>
                <w:color w:val="000000"/>
              </w:rPr>
              <w:br/>
            </w:r>
          </w:p>
          <w:p w:rsidR="0006316C" w:rsidRDefault="0006316C" w:rsidP="00BE69F3">
            <w:pPr>
              <w:spacing w:after="0" w:line="240" w:lineRule="auto"/>
              <w:contextualSpacing/>
              <w:rPr>
                <w:rFonts w:ascii="Calibri" w:eastAsia="Calibri" w:hAnsi="Calibri" w:cs="Calibri"/>
                <w:color w:val="000000"/>
              </w:rPr>
            </w:pPr>
            <w:r w:rsidRPr="00593951">
              <w:rPr>
                <w:rFonts w:ascii="Calibri" w:eastAsia="Calibri" w:hAnsi="Calibri" w:cs="Calibri"/>
                <w:b/>
                <w:color w:val="000000"/>
              </w:rPr>
              <w:t xml:space="preserve">5.  </w:t>
            </w:r>
            <w:r w:rsidRPr="00593951">
              <w:rPr>
                <w:rFonts w:ascii="Calibri" w:eastAsia="Calibri" w:hAnsi="Calibri" w:cs="Calibri"/>
                <w:b/>
                <w:color w:val="000000"/>
                <w:u w:val="single"/>
              </w:rPr>
              <w:t>ORGANIZATIONAL VIBRANCY</w:t>
            </w:r>
            <w:r w:rsidRPr="00593951">
              <w:rPr>
                <w:rFonts w:ascii="Calibri" w:eastAsia="Calibri" w:hAnsi="Calibri" w:cs="Calibri"/>
                <w:color w:val="000000"/>
                <w:u w:val="single"/>
              </w:rPr>
              <w:t>— To strengthen culture, systems, structures, and resources to facilitate our mission of advancing visual arts education</w:t>
            </w:r>
            <w:r w:rsidRPr="00593951">
              <w:rPr>
                <w:rFonts w:ascii="Calibri" w:eastAsia="Calibri" w:hAnsi="Calibri" w:cs="Calibri"/>
                <w:color w:val="000000"/>
              </w:rPr>
              <w:t>.</w:t>
            </w:r>
          </w:p>
          <w:p w:rsidR="0006316C" w:rsidRPr="00AF466E" w:rsidRDefault="0006316C" w:rsidP="00AF466E">
            <w:pPr>
              <w:numPr>
                <w:ilvl w:val="0"/>
                <w:numId w:val="3"/>
              </w:numPr>
              <w:spacing w:after="0" w:line="240" w:lineRule="auto"/>
              <w:rPr>
                <w:rFonts w:ascii="Calibri" w:eastAsia="Calibri" w:hAnsi="Calibri" w:cs="Calibri"/>
                <w:color w:val="000000"/>
              </w:rPr>
            </w:pPr>
            <w:r w:rsidRPr="0061126D">
              <w:rPr>
                <w:rFonts w:ascii="Calibri" w:eastAsia="Calibri" w:hAnsi="Calibri" w:cs="Calibri"/>
                <w:b/>
                <w:color w:val="000000"/>
              </w:rPr>
              <w:t xml:space="preserve">Awards: </w:t>
            </w:r>
            <w:r>
              <w:rPr>
                <w:rFonts w:ascii="Calibri" w:eastAsia="Calibri" w:hAnsi="Calibri" w:cs="Calibri"/>
                <w:color w:val="000000"/>
              </w:rPr>
              <w:t>Tribute Award details and nomination update (Gale)</w:t>
            </w:r>
          </w:p>
        </w:tc>
      </w:tr>
      <w:tr w:rsidR="0006316C" w:rsidRPr="00DA49A3" w:rsidTr="00C67873">
        <w:trPr>
          <w:trHeight w:val="1880"/>
        </w:trPr>
        <w:tc>
          <w:tcPr>
            <w:tcW w:w="1352" w:type="dxa"/>
          </w:tcPr>
          <w:p w:rsidR="0006316C" w:rsidRPr="00AE2A78" w:rsidRDefault="0006316C" w:rsidP="00BE69F3">
            <w:r w:rsidRPr="00AE2A78">
              <w:lastRenderedPageBreak/>
              <w:t>Future Plans and Announcements</w:t>
            </w:r>
          </w:p>
        </w:tc>
        <w:tc>
          <w:tcPr>
            <w:tcW w:w="9718" w:type="dxa"/>
          </w:tcPr>
          <w:p w:rsidR="0006316C" w:rsidRPr="0082560A" w:rsidRDefault="0006316C" w:rsidP="0006316C">
            <w:pPr>
              <w:numPr>
                <w:ilvl w:val="0"/>
                <w:numId w:val="4"/>
              </w:numPr>
              <w:spacing w:line="240" w:lineRule="auto"/>
            </w:pPr>
            <w:r w:rsidRPr="00AE2A78">
              <w:t xml:space="preserve">NEXT WAEA MEETING DATES:  </w:t>
            </w:r>
            <w:r>
              <w:br/>
              <w:t xml:space="preserve">June 25             </w:t>
            </w:r>
            <w:r w:rsidRPr="0082560A">
              <w:t xml:space="preserve"> Kirkland Art Center </w:t>
            </w:r>
            <w:r w:rsidR="00DB2626">
              <w:t>(</w:t>
            </w:r>
            <w:r>
              <w:t xml:space="preserve">Carl) </w:t>
            </w:r>
            <w:r w:rsidRPr="0082560A">
              <w:t>10:30 – 12:30</w:t>
            </w:r>
            <w:r w:rsidRPr="0082560A">
              <w:tab/>
              <w:t>Stay tuned for details</w:t>
            </w:r>
          </w:p>
          <w:p w:rsidR="0006316C" w:rsidRPr="0082560A" w:rsidRDefault="0006316C" w:rsidP="00BE69F3">
            <w:pPr>
              <w:spacing w:line="240" w:lineRule="auto"/>
            </w:pPr>
            <w:r w:rsidRPr="0082560A">
              <w:rPr>
                <w:b/>
                <w:u w:val="single"/>
              </w:rPr>
              <w:t xml:space="preserve">UPCOMING EVENTS to SHARE / ANNOUNCE:  </w:t>
            </w:r>
            <w:r w:rsidRPr="0082560A">
              <w:rPr>
                <w:b/>
                <w:u w:val="single"/>
              </w:rPr>
              <w:br/>
            </w:r>
            <w:r w:rsidRPr="0082560A">
              <w:t>(Remember to send Trinity any announcements you have for the WAEA website.)</w:t>
            </w:r>
          </w:p>
          <w:p w:rsidR="0006316C" w:rsidRPr="00AE2A78" w:rsidRDefault="0006316C" w:rsidP="00BE69F3">
            <w:pPr>
              <w:numPr>
                <w:ilvl w:val="0"/>
                <w:numId w:val="1"/>
              </w:numPr>
              <w:spacing w:line="240" w:lineRule="auto"/>
            </w:pPr>
            <w:r w:rsidRPr="0082560A">
              <w:rPr>
                <w:b/>
                <w:u w:val="single"/>
              </w:rPr>
              <w:t xml:space="preserve">ADJOURNMENT:  </w:t>
            </w:r>
            <w:r w:rsidR="00DB2626">
              <w:rPr>
                <w:b/>
                <w:u w:val="single"/>
              </w:rPr>
              <w:t>12:35</w:t>
            </w:r>
          </w:p>
        </w:tc>
      </w:tr>
    </w:tbl>
    <w:p w:rsidR="0006316C" w:rsidRDefault="0006316C" w:rsidP="0006316C"/>
    <w:p w:rsidR="00A5407F" w:rsidRDefault="00A5407F"/>
    <w:sectPr w:rsidR="00A5407F" w:rsidSect="00C678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469"/>
    <w:multiLevelType w:val="multilevel"/>
    <w:tmpl w:val="47B204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F637641"/>
    <w:multiLevelType w:val="hybridMultilevel"/>
    <w:tmpl w:val="BD5ACB2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2057F7D"/>
    <w:multiLevelType w:val="hybridMultilevel"/>
    <w:tmpl w:val="59A4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C6DF8"/>
    <w:multiLevelType w:val="multilevel"/>
    <w:tmpl w:val="141602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16B4702"/>
    <w:multiLevelType w:val="hybridMultilevel"/>
    <w:tmpl w:val="96C8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75F2F"/>
    <w:multiLevelType w:val="hybridMultilevel"/>
    <w:tmpl w:val="B23A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32088"/>
    <w:multiLevelType w:val="hybridMultilevel"/>
    <w:tmpl w:val="594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17CBE"/>
    <w:multiLevelType w:val="hybridMultilevel"/>
    <w:tmpl w:val="1790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C485C"/>
    <w:multiLevelType w:val="hybridMultilevel"/>
    <w:tmpl w:val="6BAE8FE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9" w15:restartNumberingAfterBreak="0">
    <w:nsid w:val="77D6312E"/>
    <w:multiLevelType w:val="multilevel"/>
    <w:tmpl w:val="2DDA5A04"/>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o"/>
      <w:lvlJc w:val="left"/>
      <w:pPr>
        <w:ind w:left="1440" w:firstLine="1800"/>
      </w:pPr>
      <w:rPr>
        <w:rFonts w:ascii="Courier New" w:hAnsi="Courier New" w:cs="Courier New" w:hint="default"/>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0" w15:restartNumberingAfterBreak="0">
    <w:nsid w:val="7AD34B08"/>
    <w:multiLevelType w:val="hybridMultilevel"/>
    <w:tmpl w:val="2562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0240B6"/>
    <w:multiLevelType w:val="hybridMultilevel"/>
    <w:tmpl w:val="9B6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0"/>
  </w:num>
  <w:num w:numId="5">
    <w:abstractNumId w:val="6"/>
  </w:num>
  <w:num w:numId="6">
    <w:abstractNumId w:val="4"/>
  </w:num>
  <w:num w:numId="7">
    <w:abstractNumId w:val="1"/>
  </w:num>
  <w:num w:numId="8">
    <w:abstractNumId w:val="5"/>
  </w:num>
  <w:num w:numId="9">
    <w:abstractNumId w:val="2"/>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6C"/>
    <w:rsid w:val="0006316C"/>
    <w:rsid w:val="000C1877"/>
    <w:rsid w:val="00187027"/>
    <w:rsid w:val="001A1E62"/>
    <w:rsid w:val="00200C35"/>
    <w:rsid w:val="003F41B0"/>
    <w:rsid w:val="00473E47"/>
    <w:rsid w:val="00635385"/>
    <w:rsid w:val="006C740F"/>
    <w:rsid w:val="007E25AA"/>
    <w:rsid w:val="008E6515"/>
    <w:rsid w:val="00A50E08"/>
    <w:rsid w:val="00A5407F"/>
    <w:rsid w:val="00AB1459"/>
    <w:rsid w:val="00AF466E"/>
    <w:rsid w:val="00B6220A"/>
    <w:rsid w:val="00B802D5"/>
    <w:rsid w:val="00BF2DB3"/>
    <w:rsid w:val="00C5377E"/>
    <w:rsid w:val="00C67873"/>
    <w:rsid w:val="00D74A34"/>
    <w:rsid w:val="00DB2626"/>
    <w:rsid w:val="00DC03FF"/>
    <w:rsid w:val="00F8184A"/>
    <w:rsid w:val="00FD3F6D"/>
    <w:rsid w:val="00FD4019"/>
    <w:rsid w:val="00FF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BAC27-D39A-46F3-8423-6EB2C518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3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16C"/>
    <w:pPr>
      <w:ind w:left="720"/>
      <w:contextualSpacing/>
    </w:pPr>
  </w:style>
  <w:style w:type="character" w:styleId="Hyperlink">
    <w:name w:val="Hyperlink"/>
    <w:basedOn w:val="DefaultParagraphFont"/>
    <w:uiPriority w:val="99"/>
    <w:unhideWhenUsed/>
    <w:rsid w:val="0006316C"/>
    <w:rPr>
      <w:color w:val="0000FF" w:themeColor="hyperlink"/>
      <w:u w:val="single"/>
    </w:rPr>
  </w:style>
  <w:style w:type="character" w:customStyle="1" w:styleId="apple-converted-space">
    <w:name w:val="apple-converted-space"/>
    <w:basedOn w:val="DefaultParagraphFont"/>
    <w:rsid w:val="00AF466E"/>
  </w:style>
  <w:style w:type="paragraph" w:styleId="BalloonText">
    <w:name w:val="Balloon Text"/>
    <w:basedOn w:val="Normal"/>
    <w:link w:val="BalloonTextChar"/>
    <w:uiPriority w:val="99"/>
    <w:semiHidden/>
    <w:unhideWhenUsed/>
    <w:rsid w:val="00C67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mukilteo.wednet.edu/owa/redir.aspx?REF=Pmek3cN6jCOvYgaXCrO2YRiOEKsEgmItiUPLXVbFbCHms5ZAKH3TCAFodHRwczovL3d3dy52b3RlcnZvaWNlLm5ldC9Ccm9hZGNhc3RMaW5rcy9aZDN1eGZhakw3SkNNc29sYVA5c0lB" TargetMode="External"/><Relationship Id="rId3" Type="http://schemas.openxmlformats.org/officeDocument/2006/relationships/settings" Target="settings.xml"/><Relationship Id="rId7" Type="http://schemas.openxmlformats.org/officeDocument/2006/relationships/hyperlink" Target="https://mail.mukilteo.wednet.edu/owa/redir.aspx?REF=mQ_s6EM6yDhjgKgEVMwnwihs90SIo7gZIKM-eyo0TErms5ZAKH3TCAFodHRwczovL3d3dy52b3RlcnZvaWNlLm5ldC9Ccm9hZGNhc3RMaW5rcy9OM0FQUHZ1UjlDeGlpRnpVd0ZhMj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edC8_s90rE" TargetMode="External"/><Relationship Id="rId11" Type="http://schemas.openxmlformats.org/officeDocument/2006/relationships/theme" Target="theme/theme1.xml"/><Relationship Id="rId5" Type="http://schemas.openxmlformats.org/officeDocument/2006/relationships/hyperlink" Target="http://www.schack.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il.mukilteo.wednet.edu/owa/redir.aspx?REF=Pmek3cN6jCOvYgaXCrO2YRiOEKsEgmItiUPLXVbFbCHms5ZAKH3TCAFodHRwczovL3d3dy52b3RlcnZvaWNlLm5ldC9Ccm9hZGNhc3RMaW5rcy9aZDN1eGZhakw3SkNNc29sYVA5c0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Tracy</cp:lastModifiedBy>
  <cp:revision>9</cp:revision>
  <cp:lastPrinted>2016-06-24T21:27:00Z</cp:lastPrinted>
  <dcterms:created xsi:type="dcterms:W3CDTF">2016-05-20T03:28:00Z</dcterms:created>
  <dcterms:modified xsi:type="dcterms:W3CDTF">2016-06-24T21:35:00Z</dcterms:modified>
</cp:coreProperties>
</file>